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C2EA1" w14:textId="50D6989F" w:rsidR="00F9735C" w:rsidRPr="004D6805" w:rsidRDefault="00F9735C" w:rsidP="00F9735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4D6805">
        <w:rPr>
          <w:rFonts w:ascii="Arial Narrow" w:eastAsia="Calibri" w:hAnsi="Arial Narrow" w:cs="Arial"/>
          <w:sz w:val="20"/>
          <w:szCs w:val="20"/>
          <w:lang w:eastAsia="en-US"/>
        </w:rPr>
        <w:t xml:space="preserve">Oferta cenowa na część </w:t>
      </w:r>
      <w:r w:rsidR="00C92868">
        <w:rPr>
          <w:rFonts w:ascii="Arial Narrow" w:eastAsia="Calibri" w:hAnsi="Arial Narrow" w:cs="Arial"/>
          <w:sz w:val="20"/>
          <w:szCs w:val="20"/>
          <w:lang w:eastAsia="en-US"/>
        </w:rPr>
        <w:t>I</w:t>
      </w:r>
      <w:r w:rsidRPr="004D6805">
        <w:rPr>
          <w:rFonts w:ascii="Arial Narrow" w:eastAsia="Calibri" w:hAnsi="Arial Narrow" w:cs="Arial"/>
          <w:sz w:val="20"/>
          <w:szCs w:val="20"/>
          <w:lang w:eastAsia="en-US"/>
        </w:rPr>
        <w:t xml:space="preserve"> zamówienia – Dostawa zabawek</w:t>
      </w:r>
      <w:r w:rsidR="00453A32" w:rsidRPr="004D6805">
        <w:rPr>
          <w:rFonts w:ascii="Arial Narrow" w:eastAsia="Calibri" w:hAnsi="Arial Narrow" w:cs="Arial"/>
          <w:sz w:val="20"/>
          <w:szCs w:val="20"/>
          <w:lang w:eastAsia="en-US"/>
        </w:rPr>
        <w:t xml:space="preserve"> </w:t>
      </w:r>
    </w:p>
    <w:tbl>
      <w:tblPr>
        <w:tblW w:w="14308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1736"/>
        <w:gridCol w:w="9523"/>
        <w:gridCol w:w="567"/>
        <w:gridCol w:w="709"/>
        <w:gridCol w:w="567"/>
        <w:gridCol w:w="567"/>
      </w:tblGrid>
      <w:tr w:rsidR="00F9735C" w:rsidRPr="004D6805" w14:paraId="53613906" w14:textId="69867E5F" w:rsidTr="00F9735C">
        <w:tc>
          <w:tcPr>
            <w:tcW w:w="639" w:type="dxa"/>
            <w:shd w:val="clear" w:color="auto" w:fill="FDE9D9"/>
            <w:vAlign w:val="center"/>
          </w:tcPr>
          <w:p w14:paraId="019C2500" w14:textId="77777777" w:rsidR="00F9735C" w:rsidRPr="004D6805" w:rsidRDefault="00F9735C" w:rsidP="00F9735C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36" w:type="dxa"/>
            <w:shd w:val="clear" w:color="auto" w:fill="FBE4D5"/>
            <w:vAlign w:val="center"/>
          </w:tcPr>
          <w:p w14:paraId="5E442500" w14:textId="77777777" w:rsidR="00F9735C" w:rsidRPr="004D6805" w:rsidRDefault="00F9735C" w:rsidP="00F9735C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  <w:lang w:eastAsia="pl-PL"/>
              </w:rPr>
              <w:t>Nazwa i opis</w:t>
            </w:r>
          </w:p>
        </w:tc>
        <w:tc>
          <w:tcPr>
            <w:tcW w:w="9523" w:type="dxa"/>
            <w:shd w:val="clear" w:color="auto" w:fill="FBE4D5"/>
            <w:vAlign w:val="center"/>
          </w:tcPr>
          <w:p w14:paraId="774C4D16" w14:textId="77777777" w:rsidR="00F9735C" w:rsidRPr="004D6805" w:rsidRDefault="00F9735C" w:rsidP="00F9735C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67" w:type="dxa"/>
            <w:shd w:val="clear" w:color="auto" w:fill="FBE4D5"/>
            <w:vAlign w:val="center"/>
          </w:tcPr>
          <w:p w14:paraId="4536335D" w14:textId="77777777" w:rsidR="00F9735C" w:rsidRPr="004D6805" w:rsidRDefault="00F9735C" w:rsidP="00F9735C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shd w:val="clear" w:color="auto" w:fill="FBE4D5"/>
            <w:vAlign w:val="center"/>
          </w:tcPr>
          <w:p w14:paraId="4B5D3FB1" w14:textId="77777777" w:rsidR="00F9735C" w:rsidRPr="004D6805" w:rsidRDefault="00F9735C" w:rsidP="00F9735C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67" w:type="dxa"/>
            <w:shd w:val="clear" w:color="auto" w:fill="FBE4D5"/>
            <w:vAlign w:val="center"/>
          </w:tcPr>
          <w:p w14:paraId="5BF7C302" w14:textId="1A87D85A" w:rsidR="00F9735C" w:rsidRPr="004D6805" w:rsidRDefault="00F9735C" w:rsidP="00F9735C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567" w:type="dxa"/>
            <w:shd w:val="clear" w:color="auto" w:fill="FBE4D5"/>
            <w:vAlign w:val="center"/>
          </w:tcPr>
          <w:p w14:paraId="67AB04BC" w14:textId="6883B55B" w:rsidR="00F9735C" w:rsidRPr="004D6805" w:rsidRDefault="00F9735C" w:rsidP="00F9735C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</w:rPr>
              <w:t>Razem wartość brutto</w:t>
            </w:r>
          </w:p>
        </w:tc>
      </w:tr>
      <w:tr w:rsidR="004D6805" w:rsidRPr="004D6805" w14:paraId="4ACB3E73" w14:textId="2084B6A7" w:rsidTr="004D6805">
        <w:trPr>
          <w:trHeight w:val="150"/>
        </w:trPr>
        <w:tc>
          <w:tcPr>
            <w:tcW w:w="639" w:type="dxa"/>
            <w:shd w:val="clear" w:color="auto" w:fill="FDE9D9"/>
          </w:tcPr>
          <w:p w14:paraId="755E9ABD" w14:textId="0F5A1D62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6" w:type="dxa"/>
            <w:vMerge w:val="restart"/>
            <w:shd w:val="clear" w:color="auto" w:fill="FFFFFF"/>
          </w:tcPr>
          <w:p w14:paraId="49632F5C" w14:textId="1688AC8E" w:rsidR="004D6805" w:rsidRPr="004D6805" w:rsidRDefault="004D6805" w:rsidP="004D6805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</w:rPr>
              <w:t xml:space="preserve">Zakup wyposażenia </w:t>
            </w:r>
            <w:proofErr w:type="spellStart"/>
            <w:r w:rsidRPr="004D6805">
              <w:rPr>
                <w:rFonts w:ascii="Arial Narrow" w:hAnsi="Arial Narrow" w:cs="Arial"/>
                <w:sz w:val="20"/>
                <w:szCs w:val="20"/>
              </w:rPr>
              <w:t>sal</w:t>
            </w:r>
            <w:proofErr w:type="spellEnd"/>
            <w:r w:rsidRPr="004D6805">
              <w:rPr>
                <w:rFonts w:ascii="Arial Narrow" w:hAnsi="Arial Narrow" w:cs="Arial"/>
                <w:sz w:val="20"/>
                <w:szCs w:val="20"/>
              </w:rPr>
              <w:t xml:space="preserve"> z montażem - zabawki</w:t>
            </w:r>
          </w:p>
        </w:tc>
        <w:tc>
          <w:tcPr>
            <w:tcW w:w="9523" w:type="dxa"/>
            <w:shd w:val="clear" w:color="auto" w:fill="FFFFFF"/>
          </w:tcPr>
          <w:tbl>
            <w:tblPr>
              <w:tblW w:w="952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24"/>
            </w:tblGrid>
            <w:tr w:rsidR="004D6805" w:rsidRPr="00EB52A3" w14:paraId="7C4D0AFE" w14:textId="77777777" w:rsidTr="00EB52A3">
              <w:trPr>
                <w:trHeight w:val="601"/>
              </w:trPr>
              <w:tc>
                <w:tcPr>
                  <w:tcW w:w="9524" w:type="dxa"/>
                </w:tcPr>
                <w:p w14:paraId="150BAF34" w14:textId="131D084B" w:rsidR="004D6805" w:rsidRPr="00EB52A3" w:rsidRDefault="004D6805" w:rsidP="004D6805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B52A3">
                    <w:rPr>
                      <w:rFonts w:ascii="Arial Narrow" w:eastAsiaTheme="minorHAnsi" w:hAnsi="Arial Narrow" w:cs="Arial"/>
                      <w:color w:val="000000"/>
                      <w:sz w:val="20"/>
                      <w:szCs w:val="20"/>
                      <w:lang w:eastAsia="en-US"/>
                    </w:rPr>
                    <w:t xml:space="preserve">Zestaw kolorowych kształtek przeznaczonych do budowania </w:t>
                  </w:r>
                  <w:r w:rsidRPr="004D6805">
                    <w:rPr>
                      <w:rFonts w:ascii="Arial Narrow" w:eastAsiaTheme="minorHAnsi" w:hAnsi="Arial Narrow" w:cs="Arial"/>
                      <w:color w:val="000000"/>
                      <w:sz w:val="20"/>
                      <w:szCs w:val="20"/>
                      <w:lang w:eastAsia="en-US"/>
                    </w:rPr>
                    <w:t>t</w:t>
                  </w:r>
                  <w:r w:rsidRPr="00EB52A3">
                    <w:rPr>
                      <w:rFonts w:ascii="Arial Narrow" w:eastAsiaTheme="minorHAnsi" w:hAnsi="Arial Narrow" w:cs="Arial"/>
                      <w:color w:val="000000"/>
                      <w:sz w:val="20"/>
                      <w:szCs w:val="20"/>
                      <w:lang w:eastAsia="en-US"/>
                    </w:rPr>
                    <w:t xml:space="preserve">unelu. Elementy można </w:t>
                  </w:r>
                  <w:proofErr w:type="spellStart"/>
                  <w:r w:rsidRPr="00EB52A3">
                    <w:rPr>
                      <w:rFonts w:ascii="Arial Narrow" w:eastAsiaTheme="minorHAnsi" w:hAnsi="Arial Narrow" w:cs="Arial"/>
                      <w:color w:val="000000"/>
                      <w:sz w:val="20"/>
                      <w:szCs w:val="20"/>
                      <w:lang w:eastAsia="en-US"/>
                    </w:rPr>
                    <w:t>łączyd</w:t>
                  </w:r>
                  <w:proofErr w:type="spellEnd"/>
                  <w:r w:rsidRPr="00EB52A3">
                    <w:rPr>
                      <w:rFonts w:ascii="Arial Narrow" w:eastAsiaTheme="minorHAnsi" w:hAnsi="Arial Narrow" w:cs="Arial"/>
                      <w:color w:val="000000"/>
                      <w:sz w:val="20"/>
                      <w:szCs w:val="20"/>
                      <w:lang w:eastAsia="en-US"/>
                    </w:rPr>
                    <w:t xml:space="preserve"> ze sobą w dowolny sposób. Sprawdzają się przy </w:t>
                  </w:r>
                  <w:r w:rsidRPr="004D6805">
                    <w:rPr>
                      <w:rFonts w:ascii="Arial Narrow" w:eastAsiaTheme="minorHAnsi" w:hAnsi="Arial Narrow" w:cs="Arial"/>
                      <w:color w:val="000000"/>
                      <w:sz w:val="20"/>
                      <w:szCs w:val="20"/>
                      <w:lang w:eastAsia="en-US"/>
                    </w:rPr>
                    <w:t>ćwiczeniach</w:t>
                  </w:r>
                  <w:r w:rsidRPr="00EB52A3">
                    <w:rPr>
                      <w:rFonts w:ascii="Arial Narrow" w:eastAsiaTheme="minorHAnsi" w:hAnsi="Arial Narrow" w:cs="Arial"/>
                      <w:color w:val="000000"/>
                      <w:sz w:val="20"/>
                      <w:szCs w:val="20"/>
                      <w:lang w:eastAsia="en-US"/>
                    </w:rPr>
                    <w:t xml:space="preserve"> rehabilitacyjnych, jak i przy zabawach ruchowych. Kształtki wykonane z wysokiej gęstości pianki pokrytej trwałą tkaniną PCW. 4 elementy 100 x 60 x 70 cm, 80 x 60 x 60 cm, 60 x 60 x 50 cm, 40 x 60 x 40 cm </w:t>
                  </w:r>
                </w:p>
              </w:tc>
            </w:tr>
          </w:tbl>
          <w:p w14:paraId="7D1CB49C" w14:textId="615A6B8F" w:rsidR="004D6805" w:rsidRPr="004D6805" w:rsidRDefault="004D6805" w:rsidP="004D6805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149BCDB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4DF04E3" w14:textId="6A3923A0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805C064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E5FDE11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4D6805" w:rsidRPr="004D6805" w14:paraId="1CDEF2D3" w14:textId="5ED6EAE5" w:rsidTr="004D6805">
        <w:tc>
          <w:tcPr>
            <w:tcW w:w="639" w:type="dxa"/>
            <w:shd w:val="clear" w:color="auto" w:fill="FDE9D9"/>
          </w:tcPr>
          <w:p w14:paraId="72278E47" w14:textId="1150F6E4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6" w:type="dxa"/>
            <w:vMerge/>
            <w:shd w:val="clear" w:color="auto" w:fill="FFFFFF"/>
          </w:tcPr>
          <w:p w14:paraId="728A2516" w14:textId="77777777" w:rsidR="004D6805" w:rsidRPr="004D6805" w:rsidRDefault="004D6805" w:rsidP="004D6805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523" w:type="dxa"/>
            <w:shd w:val="clear" w:color="auto" w:fill="FFFFFF"/>
          </w:tcPr>
          <w:p w14:paraId="38BDC164" w14:textId="737264C9" w:rsidR="004D6805" w:rsidRPr="004D6805" w:rsidRDefault="004D6805" w:rsidP="004D6805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</w:rPr>
              <w:t>Drewniane klocki, w różnych kolorach i kształtach. Do nauki segregowania, zbiorów itp. Minimum 50 elementów. Wymiary klocków od 2,5 do 3 cm.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2B0F1AB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9340CE1" w14:textId="24669713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5315396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5FE4049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4D6805" w:rsidRPr="004D6805" w14:paraId="24310683" w14:textId="35F51C58" w:rsidTr="004D6805">
        <w:tc>
          <w:tcPr>
            <w:tcW w:w="639" w:type="dxa"/>
            <w:shd w:val="clear" w:color="auto" w:fill="FDE9D9"/>
          </w:tcPr>
          <w:p w14:paraId="30164F63" w14:textId="5AE5CF9D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36" w:type="dxa"/>
            <w:vMerge/>
            <w:shd w:val="clear" w:color="auto" w:fill="FFFFFF"/>
          </w:tcPr>
          <w:p w14:paraId="62F04E6C" w14:textId="77777777" w:rsidR="004D6805" w:rsidRPr="004D6805" w:rsidRDefault="004D6805" w:rsidP="004D6805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523" w:type="dxa"/>
            <w:shd w:val="clear" w:color="auto" w:fill="FFFFFF"/>
          </w:tcPr>
          <w:p w14:paraId="37FD6DAF" w14:textId="77777777" w:rsidR="004D6805" w:rsidRPr="004D6805" w:rsidRDefault="004D6805" w:rsidP="004D6805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</w:rPr>
              <w:t>Drewniane klocki, w różnych kolorach, kształtach. Zestaw ma zawierać minimum 90 elementów. Wymiary klocków od 2,5 do 3 cm.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065B45C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8C4E279" w14:textId="3A543D1E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13A141B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74D1E22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4D6805" w:rsidRPr="004D6805" w14:paraId="64C6C9A8" w14:textId="0489C0BE" w:rsidTr="004D6805">
        <w:tc>
          <w:tcPr>
            <w:tcW w:w="639" w:type="dxa"/>
            <w:shd w:val="clear" w:color="auto" w:fill="FDE9D9"/>
          </w:tcPr>
          <w:p w14:paraId="07D39F2B" w14:textId="5B2EF8C6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36" w:type="dxa"/>
            <w:vMerge/>
            <w:shd w:val="clear" w:color="auto" w:fill="FFFFFF"/>
          </w:tcPr>
          <w:p w14:paraId="5C8DE459" w14:textId="77777777" w:rsidR="004D6805" w:rsidRPr="004D6805" w:rsidRDefault="004D6805" w:rsidP="004D6805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9523" w:type="dxa"/>
            <w:shd w:val="clear" w:color="auto" w:fill="FFFFFF"/>
          </w:tcPr>
          <w:p w14:paraId="4A7E1F38" w14:textId="77777777" w:rsidR="004D6805" w:rsidRPr="004D6805" w:rsidRDefault="004D6805" w:rsidP="004D6805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</w:rPr>
              <w:t>Klocki tzw. waflowe. Mają być duże i lekkie, mają być łatwe do połączenia. Długość. boku kwadratowego klocka min. 10 cm. Zestaw ma zawierać minimum 48 elementów.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3808EF8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5F9A1F3" w14:textId="01E15649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C3BEB37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3B3E9F4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4D6805" w:rsidRPr="004D6805" w14:paraId="6884A990" w14:textId="18230092" w:rsidTr="004D6805">
        <w:tc>
          <w:tcPr>
            <w:tcW w:w="639" w:type="dxa"/>
            <w:shd w:val="clear" w:color="auto" w:fill="FDE9D9"/>
          </w:tcPr>
          <w:p w14:paraId="39331ED4" w14:textId="16AC7C3B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36" w:type="dxa"/>
            <w:vMerge/>
            <w:shd w:val="clear" w:color="auto" w:fill="FFFFFF"/>
          </w:tcPr>
          <w:p w14:paraId="79327AF6" w14:textId="77777777" w:rsidR="004D6805" w:rsidRPr="004D6805" w:rsidRDefault="004D6805" w:rsidP="004D6805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9523" w:type="dxa"/>
            <w:shd w:val="clear" w:color="auto" w:fill="FFFFFF"/>
          </w:tcPr>
          <w:p w14:paraId="20A4284E" w14:textId="32B3CB30" w:rsidR="004D6805" w:rsidRPr="004D6805" w:rsidRDefault="004D6805" w:rsidP="004D6805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</w:rPr>
              <w:t>Lekkie klocki piankowe –  mają być bezpieczne dla dzieci, kolorowe, w różnych kształtach. Zestaw ma zawierać minimum 40 elementów.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4AAF268" w14:textId="0F25EF61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D2250DB" w14:textId="77A4AB71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BBC76A5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1D9AD18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4D6805" w:rsidRPr="004D6805" w14:paraId="6FBF9071" w14:textId="66D23334" w:rsidTr="004D6805">
        <w:tc>
          <w:tcPr>
            <w:tcW w:w="639" w:type="dxa"/>
            <w:shd w:val="clear" w:color="auto" w:fill="FDE9D9"/>
          </w:tcPr>
          <w:p w14:paraId="4469E882" w14:textId="5140EEBC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36" w:type="dxa"/>
            <w:vMerge/>
            <w:shd w:val="clear" w:color="auto" w:fill="FFFFFF"/>
          </w:tcPr>
          <w:p w14:paraId="2E098BFC" w14:textId="77777777" w:rsidR="004D6805" w:rsidRPr="004D6805" w:rsidRDefault="004D6805" w:rsidP="004D6805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9523" w:type="dxa"/>
            <w:shd w:val="clear" w:color="auto" w:fill="FFFFFF"/>
          </w:tcPr>
          <w:p w14:paraId="3F4C0456" w14:textId="0996327B" w:rsidR="004D6805" w:rsidRPr="004D6805" w:rsidRDefault="004D6805" w:rsidP="004D6805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</w:rPr>
              <w:t xml:space="preserve">Wózek na kółkach do zabawy typu ”supermarket”. Wyposażony w dwie półeczki: jedna na drobne zakupy lub do posadzenia lalki oraz druga na warzywa lub pozostałe zakupy. Po zdjęciu z podwozia i zamontowaniu uchwytu zamienia się w koszyk. 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24F1D26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01E26B4" w14:textId="7E91FE6D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4238481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90348A7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4D6805" w:rsidRPr="004D6805" w14:paraId="2503FD6D" w14:textId="7E0704AF" w:rsidTr="004D6805">
        <w:trPr>
          <w:trHeight w:val="70"/>
        </w:trPr>
        <w:tc>
          <w:tcPr>
            <w:tcW w:w="639" w:type="dxa"/>
            <w:shd w:val="clear" w:color="auto" w:fill="FDE9D9"/>
          </w:tcPr>
          <w:p w14:paraId="23154314" w14:textId="5C57AA5A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36" w:type="dxa"/>
            <w:vMerge/>
            <w:shd w:val="clear" w:color="auto" w:fill="FFFFFF"/>
          </w:tcPr>
          <w:p w14:paraId="01BB0BD8" w14:textId="77777777" w:rsidR="004D6805" w:rsidRPr="004D6805" w:rsidRDefault="004D6805" w:rsidP="004D6805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9523" w:type="dxa"/>
            <w:shd w:val="clear" w:color="auto" w:fill="FFFFFF"/>
          </w:tcPr>
          <w:p w14:paraId="7FC20C12" w14:textId="4BBB98C6" w:rsidR="004D6805" w:rsidRPr="004D6805" w:rsidRDefault="004D6805" w:rsidP="004D6805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4D6805">
              <w:rPr>
                <w:rFonts w:ascii="Arial Narrow" w:hAnsi="Arial Narrow" w:cs="Arial"/>
                <w:sz w:val="20"/>
                <w:szCs w:val="20"/>
              </w:rPr>
              <w:t>Wstukiwanka</w:t>
            </w:r>
            <w:proofErr w:type="spellEnd"/>
            <w:r w:rsidRPr="004D6805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Pr="004D6805">
              <w:rPr>
                <w:rFonts w:ascii="Arial Narrow" w:hAnsi="Arial Narrow" w:cs="Arial"/>
                <w:sz w:val="20"/>
                <w:szCs w:val="20"/>
              </w:rPr>
              <w:t>przybijanka</w:t>
            </w:r>
            <w:proofErr w:type="spellEnd"/>
            <w:r w:rsidRPr="004D6805">
              <w:rPr>
                <w:rFonts w:ascii="Arial Narrow" w:hAnsi="Arial Narrow" w:cs="Arial"/>
                <w:sz w:val="20"/>
                <w:szCs w:val="20"/>
              </w:rPr>
              <w:t xml:space="preserve"> kształtów dla dzieci ma mieć formę dwustronnego sortera, ma służyć do wstukiwania minimum 6 grzechoczących figur. Wykonana z tworzywa sztucznego lub drewna. Wymiary: 23 x 14 x 8 cm (+/- 2cm).</w:t>
            </w:r>
          </w:p>
          <w:p w14:paraId="52560DFE" w14:textId="77777777" w:rsidR="004D6805" w:rsidRPr="004D6805" w:rsidRDefault="004D6805" w:rsidP="004D6805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  <w:p w14:paraId="4A63B8FE" w14:textId="7F8188AF" w:rsidR="004D6805" w:rsidRPr="004D6805" w:rsidRDefault="004D6805" w:rsidP="004D6805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4D6805">
              <w:rPr>
                <w:rFonts w:ascii="Arial Narrow" w:hAnsi="Arial Narrow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02DA191" wp14:editId="1A7E6F53">
                  <wp:extent cx="399415" cy="299720"/>
                  <wp:effectExtent l="0" t="0" r="635" b="5080"/>
                  <wp:docPr id="2" name="Obraz 2" descr="Wstukiwanka kszta&amp;lstrok;tów dla malu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Wstukiwanka kszta&amp;lstrok;tów dla maluc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6805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Dopuszcza się inne motywy graficzne po uzgodnieniu z zamawiającym</w:t>
            </w:r>
          </w:p>
          <w:p w14:paraId="6EBCBB71" w14:textId="77777777" w:rsidR="004D6805" w:rsidRPr="004D6805" w:rsidRDefault="004D6805" w:rsidP="004D6805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  <w:p w14:paraId="596FCFB7" w14:textId="77777777" w:rsidR="004D6805" w:rsidRPr="004D6805" w:rsidRDefault="004D6805" w:rsidP="004D6805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</w:rPr>
              <w:t xml:space="preserve">W przypadku, gdy opisy poszczególnych elementów przedmiotu zamówienia w sposób bezpośredni lub pośredni zawierają wskazania konkretnych produktów Zamawiający dopuszcza zastosowanie rozwiązań równoważnych. Jako równoważne rozumiane będą takie produkty, które pełnią tą samą funkcję jak wskazane w OPZ, nie gorsze pod względem jakości wykonania i funkcjonalności, z zastrzeżeniem art. 30 ust. 5 </w:t>
            </w:r>
            <w:proofErr w:type="spellStart"/>
            <w:r w:rsidRPr="004D6805">
              <w:rPr>
                <w:rFonts w:ascii="Arial Narrow" w:hAnsi="Arial Narrow" w:cs="Arial"/>
                <w:sz w:val="20"/>
                <w:szCs w:val="20"/>
              </w:rPr>
              <w:t>Pzp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14:paraId="31808E73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BE5ABFE" w14:textId="7C49FCB1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FB2D431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E4B9B7E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4D6805" w:rsidRPr="004D6805" w14:paraId="680B63FB" w14:textId="65991C98" w:rsidTr="004D6805">
        <w:tc>
          <w:tcPr>
            <w:tcW w:w="639" w:type="dxa"/>
            <w:shd w:val="clear" w:color="auto" w:fill="FDE9D9"/>
          </w:tcPr>
          <w:p w14:paraId="251E0362" w14:textId="6F312A62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36" w:type="dxa"/>
            <w:vMerge/>
            <w:shd w:val="clear" w:color="auto" w:fill="FFFFFF"/>
          </w:tcPr>
          <w:p w14:paraId="0B7496B4" w14:textId="77777777" w:rsidR="004D6805" w:rsidRPr="004D6805" w:rsidRDefault="004D6805" w:rsidP="004D6805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9523" w:type="dxa"/>
            <w:shd w:val="clear" w:color="auto" w:fill="FFFFFF"/>
          </w:tcPr>
          <w:p w14:paraId="12C6318A" w14:textId="77777777" w:rsidR="004D6805" w:rsidRPr="004D6805" w:rsidRDefault="004D6805" w:rsidP="004D6805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</w:rPr>
              <w:t>Stolik manipulacyjny. Ma być wykonany z drewna, stolik ma zawierać min. sorter, labirynt, zębatki. Wymiary: 36 x 24 x 24 cm (+/- 5cm).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8672CCF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92EEB74" w14:textId="0DDC238D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9E0E164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DEADBBF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4D6805" w:rsidRPr="004D6805" w14:paraId="4258DD0A" w14:textId="75FCF0C5" w:rsidTr="004D6805">
        <w:tc>
          <w:tcPr>
            <w:tcW w:w="639" w:type="dxa"/>
            <w:shd w:val="clear" w:color="auto" w:fill="FDE9D9"/>
          </w:tcPr>
          <w:p w14:paraId="18077FC9" w14:textId="7D355B95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36" w:type="dxa"/>
            <w:vMerge/>
            <w:shd w:val="clear" w:color="auto" w:fill="FFFFFF"/>
          </w:tcPr>
          <w:p w14:paraId="72BDEF33" w14:textId="77777777" w:rsidR="004D6805" w:rsidRPr="004D6805" w:rsidRDefault="004D6805" w:rsidP="004D6805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9523" w:type="dxa"/>
            <w:shd w:val="clear" w:color="auto" w:fill="FFFFFF"/>
          </w:tcPr>
          <w:p w14:paraId="7B8E65AB" w14:textId="16F785E1" w:rsidR="004D6805" w:rsidRPr="004D6805" w:rsidRDefault="004D6805" w:rsidP="004D6805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</w:rPr>
              <w:t>Sześcian manipulacyjny ma być wyposażony w kolorowe elementy. Brzegi sześcianów mają być łagodnie wykończone. Mają zawierać m.in. ruchome tarcze z pokrętłem, labirynty manipulacyjne z drewnianymi koralami, ruchome bryły geometryczne. Wymiary. 29 x 29 x 58 cm  (+/- 2cm).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0DF51ED" w14:textId="3D5D073F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256ADDE" w14:textId="7F53524F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EC6B198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3ADB33A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4D6805" w:rsidRPr="004D6805" w14:paraId="67F28CAB" w14:textId="39C15CB6" w:rsidTr="004D6805">
        <w:tc>
          <w:tcPr>
            <w:tcW w:w="639" w:type="dxa"/>
            <w:shd w:val="clear" w:color="auto" w:fill="FDE9D9"/>
          </w:tcPr>
          <w:p w14:paraId="662495BB" w14:textId="4E019F9F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6" w:type="dxa"/>
            <w:vMerge/>
            <w:shd w:val="clear" w:color="auto" w:fill="FFFFFF"/>
          </w:tcPr>
          <w:p w14:paraId="2491239E" w14:textId="77777777" w:rsidR="004D6805" w:rsidRPr="004D6805" w:rsidRDefault="004D6805" w:rsidP="004D6805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9523" w:type="dxa"/>
            <w:shd w:val="clear" w:color="auto" w:fill="FFFFFF"/>
          </w:tcPr>
          <w:p w14:paraId="6F102176" w14:textId="77777777" w:rsidR="004D6805" w:rsidRPr="004D6805" w:rsidRDefault="004D6805" w:rsidP="004D6805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</w:rPr>
              <w:t>Stojak z zabawkami ma posiadać bezpieczne ruchome elementy  np. klucze, obrotowe grzechotki i krążki. Wszystkie elementy mają mieć możliwość zawieszenia na stojaku. Wymiary:  szer. 48 cm, długość 62 cm ( +/- 5 cm), wysokość 68 cm (+/- 5  cm).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8E0AD7E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E6C9DE7" w14:textId="4DA9672F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7898A2C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A0E8523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4D6805" w:rsidRPr="004D6805" w14:paraId="49CC93C0" w14:textId="2A167372" w:rsidTr="004D6805">
        <w:tc>
          <w:tcPr>
            <w:tcW w:w="639" w:type="dxa"/>
            <w:shd w:val="clear" w:color="auto" w:fill="FDE9D9"/>
          </w:tcPr>
          <w:p w14:paraId="5F0B6F96" w14:textId="7D8B3892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36" w:type="dxa"/>
            <w:vMerge/>
            <w:shd w:val="clear" w:color="auto" w:fill="FFFFFF"/>
          </w:tcPr>
          <w:p w14:paraId="54C4A3CF" w14:textId="77777777" w:rsidR="004D6805" w:rsidRPr="004D6805" w:rsidRDefault="004D6805" w:rsidP="004D6805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523" w:type="dxa"/>
            <w:shd w:val="clear" w:color="auto" w:fill="FFFFFF"/>
          </w:tcPr>
          <w:p w14:paraId="16CD1FA2" w14:textId="77777777" w:rsidR="004D6805" w:rsidRPr="004D6805" w:rsidRDefault="004D6805" w:rsidP="004D6805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</w:rPr>
              <w:t>Bujak w formie zwierzątek, ma być przeznaczony dla dzieci w wieku do 3 lat. Ma być bezpieczny i stabilny. Wymiary. 71 x 37 x 27cm, (+/- 10 cm).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6433EC0" w14:textId="34EBDFC4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CCB2EBA" w14:textId="4957354B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AB792D0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A57AD30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4D6805" w:rsidRPr="004D6805" w14:paraId="372C4469" w14:textId="509BDCEF" w:rsidTr="004D6805">
        <w:trPr>
          <w:trHeight w:val="510"/>
        </w:trPr>
        <w:tc>
          <w:tcPr>
            <w:tcW w:w="639" w:type="dxa"/>
            <w:shd w:val="clear" w:color="auto" w:fill="FDE9D9"/>
          </w:tcPr>
          <w:p w14:paraId="484D0218" w14:textId="47644A8C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36" w:type="dxa"/>
            <w:vMerge/>
            <w:shd w:val="clear" w:color="auto" w:fill="FFFFFF"/>
          </w:tcPr>
          <w:p w14:paraId="4D562849" w14:textId="77777777" w:rsidR="004D6805" w:rsidRPr="004D6805" w:rsidRDefault="004D6805" w:rsidP="004D6805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9523" w:type="dxa"/>
            <w:shd w:val="clear" w:color="auto" w:fill="FFFFFF"/>
          </w:tcPr>
          <w:p w14:paraId="7D5462FD" w14:textId="12672670" w:rsidR="004D6805" w:rsidRPr="004D6805" w:rsidRDefault="004D6805" w:rsidP="004D6805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</w:rPr>
              <w:t xml:space="preserve">Drewniany samochód lub motocykl lub pociąg, z labiryntem manipulacyjnym. W różnej kolorystyce. Wymiary. 30 x 20 x 26 cm (+/- 2  cm). 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9668863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D8AF6D5" w14:textId="06EB6BA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413D973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6779625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4D6805" w:rsidRPr="004D6805" w14:paraId="4306E708" w14:textId="34C7AA56" w:rsidTr="004D6805">
        <w:trPr>
          <w:trHeight w:val="393"/>
        </w:trPr>
        <w:tc>
          <w:tcPr>
            <w:tcW w:w="639" w:type="dxa"/>
            <w:shd w:val="clear" w:color="auto" w:fill="FDE9D9"/>
          </w:tcPr>
          <w:p w14:paraId="384953BA" w14:textId="47E57E3F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36" w:type="dxa"/>
            <w:vMerge/>
            <w:shd w:val="clear" w:color="auto" w:fill="FFFFFF"/>
          </w:tcPr>
          <w:p w14:paraId="701DC967" w14:textId="77777777" w:rsidR="004D6805" w:rsidRPr="004D6805" w:rsidRDefault="004D6805" w:rsidP="004D6805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9523" w:type="dxa"/>
            <w:shd w:val="clear" w:color="auto" w:fill="FFFFFF"/>
          </w:tcPr>
          <w:p w14:paraId="10FD6A9A" w14:textId="77777777" w:rsidR="004D6805" w:rsidRPr="004D6805" w:rsidRDefault="004D6805" w:rsidP="004D6805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</w:rPr>
              <w:t>Zabawka edukacyjna – ma być w kształcie zwierzątka, ma zawierać kolorowy pojemnik, klocki, wieko z otworami dopasowanymi do kształtów klocków. Wieczko ma być łatwe do otwarcia. Ma być dostosowany dla dzieci w wieku: od 12 miesiąca życia., Wymiary</w:t>
            </w:r>
          </w:p>
          <w:p w14:paraId="41C47585" w14:textId="4AF822CE" w:rsidR="004D6805" w:rsidRPr="004D6805" w:rsidRDefault="004D6805" w:rsidP="004D6805">
            <w:pPr>
              <w:pStyle w:val="Default"/>
              <w:rPr>
                <w:rFonts w:ascii="Arial Narrow" w:hAnsi="Arial Narrow" w:cs="Arial"/>
                <w:sz w:val="20"/>
                <w:szCs w:val="20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</w:rPr>
              <w:t>wys. 21 cm; śr. kuli 13 cm; w zestawie 6 brył  (+/- 2  cm).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8DD47F5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C1E5746" w14:textId="24A8E190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D2B8A62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ADE751D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4D6805" w:rsidRPr="004D6805" w14:paraId="1B557A05" w14:textId="733FCB80" w:rsidTr="004D6805">
        <w:trPr>
          <w:trHeight w:val="345"/>
        </w:trPr>
        <w:tc>
          <w:tcPr>
            <w:tcW w:w="639" w:type="dxa"/>
            <w:shd w:val="clear" w:color="auto" w:fill="FDE9D9"/>
          </w:tcPr>
          <w:p w14:paraId="7AD9E622" w14:textId="23B5C9C8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1736" w:type="dxa"/>
            <w:vMerge/>
            <w:shd w:val="clear" w:color="auto" w:fill="FFFFFF"/>
          </w:tcPr>
          <w:p w14:paraId="145EAA74" w14:textId="77777777" w:rsidR="004D6805" w:rsidRPr="004D6805" w:rsidRDefault="004D6805" w:rsidP="004D6805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9523" w:type="dxa"/>
            <w:shd w:val="clear" w:color="auto" w:fill="FFFFFF"/>
          </w:tcPr>
          <w:p w14:paraId="0EBDE09C" w14:textId="77777777" w:rsidR="004D6805" w:rsidRPr="004D6805" w:rsidRDefault="004D6805" w:rsidP="004D6805">
            <w:pPr>
              <w:pStyle w:val="Bezodstpw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</w:rPr>
              <w:t>Zabawka – piramidka. Ma być w formie zwierzątka lub klocków. Ma być wykonana z drewna lub tworzywa. Ma posiadać elementy o zróżnicowanej fakturze (wielkości). Wysokość: minimum 25 cm.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55E8A8E" w14:textId="57F440E9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6F620CF" w14:textId="643D3B46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AEDB216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16ED1FA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4D6805" w:rsidRPr="004D6805" w14:paraId="102845F4" w14:textId="437A53FD" w:rsidTr="004D6805">
        <w:trPr>
          <w:trHeight w:val="360"/>
        </w:trPr>
        <w:tc>
          <w:tcPr>
            <w:tcW w:w="639" w:type="dxa"/>
            <w:shd w:val="clear" w:color="auto" w:fill="FDE9D9"/>
          </w:tcPr>
          <w:p w14:paraId="3936DCF8" w14:textId="05AD31DB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36" w:type="dxa"/>
            <w:vMerge/>
            <w:shd w:val="clear" w:color="auto" w:fill="FFFFFF"/>
          </w:tcPr>
          <w:p w14:paraId="08C7F70E" w14:textId="77777777" w:rsidR="004D6805" w:rsidRPr="004D6805" w:rsidRDefault="004D6805" w:rsidP="004D6805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9523" w:type="dxa"/>
            <w:shd w:val="clear" w:color="auto" w:fill="FFFFFF"/>
          </w:tcPr>
          <w:p w14:paraId="7A5D8935" w14:textId="770D8198" w:rsidR="004D6805" w:rsidRPr="004D6805" w:rsidRDefault="004D6805" w:rsidP="004D6805">
            <w:pPr>
              <w:pStyle w:val="Default"/>
              <w:rPr>
                <w:rFonts w:ascii="Arial Narrow" w:hAnsi="Arial Narrow" w:cs="Arial"/>
                <w:sz w:val="20"/>
                <w:szCs w:val="20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</w:rPr>
              <w:t>B</w:t>
            </w:r>
            <w:r w:rsidR="00123618">
              <w:rPr>
                <w:rFonts w:ascii="Arial Narrow" w:hAnsi="Arial Narrow" w:cs="Arial"/>
                <w:sz w:val="20"/>
                <w:szCs w:val="20"/>
              </w:rPr>
              <w:t>ą</w:t>
            </w:r>
            <w:r w:rsidRPr="004D6805">
              <w:rPr>
                <w:rFonts w:ascii="Arial Narrow" w:hAnsi="Arial Narrow" w:cs="Arial"/>
                <w:sz w:val="20"/>
                <w:szCs w:val="20"/>
              </w:rPr>
              <w:t>czek z kolorowymi kuleczkami. Zabawkę bardzo łatwo wprawić w ruch, gdy dziecko naciśnie z niewielką siłą górny przycisk. Pod przeźroczystą kopułą zaczną wirować kolorowe kuleczki, które będą wydawały grzechoczący dźwięk.. Zabawka pomaga w rozwoju niezbędnych zmysłów dziecka w początkowej fazie jego rozwoju. Bączek jest lekki, stabilny, bezpieczny nie ma żadnych drobnych elementów na zewnątrz, posiada starannie wykończone krawędzie.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165AE23" w14:textId="506B1B43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4D66687" w14:textId="5C315C48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5F76003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6F4E79A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4D6805" w:rsidRPr="004D6805" w14:paraId="18BBA8CF" w14:textId="3C65DEDB" w:rsidTr="004D6805">
        <w:trPr>
          <w:trHeight w:val="450"/>
        </w:trPr>
        <w:tc>
          <w:tcPr>
            <w:tcW w:w="639" w:type="dxa"/>
            <w:shd w:val="clear" w:color="auto" w:fill="FDE9D9"/>
          </w:tcPr>
          <w:p w14:paraId="74104D3F" w14:textId="1BB7C961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36" w:type="dxa"/>
            <w:vMerge/>
            <w:shd w:val="clear" w:color="auto" w:fill="FFFFFF"/>
          </w:tcPr>
          <w:p w14:paraId="30705F27" w14:textId="77777777" w:rsidR="004D6805" w:rsidRPr="004D6805" w:rsidRDefault="004D6805" w:rsidP="004D6805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9523" w:type="dxa"/>
            <w:shd w:val="clear" w:color="auto" w:fill="FFFFFF"/>
          </w:tcPr>
          <w:p w14:paraId="61FF18FB" w14:textId="61029D79" w:rsidR="004D6805" w:rsidRPr="004D6805" w:rsidRDefault="004D6805" w:rsidP="004D6805">
            <w:pPr>
              <w:pStyle w:val="Default"/>
              <w:rPr>
                <w:rFonts w:ascii="Arial Narrow" w:hAnsi="Arial Narrow" w:cs="Arial"/>
                <w:sz w:val="20"/>
                <w:szCs w:val="20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</w:rPr>
              <w:t>Układanka dla dzieci w formie 6 kolorowych, miękkich i lekkich kostek, które dziecko może rzucać i dopasowywać. Pakowane w PVC Torba z uchwytem. Można prać w pralce. Wielkość: 10 cm (4 ") kostki. od 12 miesięcy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26E4FC5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CF6F256" w14:textId="6F269E98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D3E8BE7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B233E38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4D6805" w:rsidRPr="004D6805" w14:paraId="26ADACDA" w14:textId="0216A8D7" w:rsidTr="004D6805">
        <w:trPr>
          <w:trHeight w:val="453"/>
        </w:trPr>
        <w:tc>
          <w:tcPr>
            <w:tcW w:w="639" w:type="dxa"/>
            <w:shd w:val="clear" w:color="auto" w:fill="FDE9D9"/>
          </w:tcPr>
          <w:p w14:paraId="7247BF53" w14:textId="686D5DBD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736" w:type="dxa"/>
            <w:vMerge/>
            <w:shd w:val="clear" w:color="auto" w:fill="FFFFFF"/>
          </w:tcPr>
          <w:p w14:paraId="4583C0D9" w14:textId="77777777" w:rsidR="004D6805" w:rsidRPr="004D6805" w:rsidRDefault="004D6805" w:rsidP="004D6805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9523" w:type="dxa"/>
            <w:shd w:val="clear" w:color="auto" w:fill="FFFFFF"/>
          </w:tcPr>
          <w:p w14:paraId="6A8A1BAC" w14:textId="49BCE979" w:rsidR="004D6805" w:rsidRPr="004D6805" w:rsidRDefault="004D6805" w:rsidP="004D6805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</w:rPr>
              <w:t>Zabawka interaktywna dla dzieci. Ma być kolorowa. Ma zapewnić  minimum 5 różnych aktywności, które stymulują rozwój zmysłów. Ma mieć elementy dźwiękowe i świetlne. Zabawka ma być wykonana z trwałego plastiku. Ma być wyposażona w dopasowane do niej baterie zasilające. Wymiary: minimum  17x17x17 cm.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F548354" w14:textId="3801B368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83F124B" w14:textId="716D50AB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03C3199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A57DFF3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4D6805" w:rsidRPr="004D6805" w14:paraId="406A1C0D" w14:textId="58374EAF" w:rsidTr="004D6805">
        <w:trPr>
          <w:trHeight w:val="570"/>
        </w:trPr>
        <w:tc>
          <w:tcPr>
            <w:tcW w:w="639" w:type="dxa"/>
            <w:shd w:val="clear" w:color="auto" w:fill="FDE9D9"/>
          </w:tcPr>
          <w:p w14:paraId="6FCCE65B" w14:textId="34F2F7DD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736" w:type="dxa"/>
            <w:vMerge/>
            <w:shd w:val="clear" w:color="auto" w:fill="FFFFFF"/>
          </w:tcPr>
          <w:p w14:paraId="22AE35FC" w14:textId="77777777" w:rsidR="004D6805" w:rsidRPr="004D6805" w:rsidRDefault="004D6805" w:rsidP="004D6805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9523" w:type="dxa"/>
            <w:shd w:val="clear" w:color="auto" w:fill="FFFFFF"/>
          </w:tcPr>
          <w:p w14:paraId="1059C104" w14:textId="2594E1A4" w:rsidR="004D6805" w:rsidRPr="004D6805" w:rsidRDefault="004D6805" w:rsidP="004D6805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</w:rPr>
              <w:t>Wózek spacerowy, składany, czterokołowy o wymiarach 52x27x55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E4E8055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49E1A78" w14:textId="4B416C26" w:rsidR="004D6805" w:rsidRPr="004D6805" w:rsidRDefault="00123618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0B4B758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CD28583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4D6805" w:rsidRPr="004D6805" w14:paraId="6F41028B" w14:textId="1358C8AF" w:rsidTr="004D6805">
        <w:trPr>
          <w:trHeight w:val="345"/>
        </w:trPr>
        <w:tc>
          <w:tcPr>
            <w:tcW w:w="639" w:type="dxa"/>
            <w:shd w:val="clear" w:color="auto" w:fill="FDE9D9"/>
          </w:tcPr>
          <w:p w14:paraId="41C2E9E0" w14:textId="056995B4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36" w:type="dxa"/>
            <w:vMerge/>
            <w:shd w:val="clear" w:color="auto" w:fill="FFFFFF"/>
          </w:tcPr>
          <w:p w14:paraId="6D931754" w14:textId="77777777" w:rsidR="004D6805" w:rsidRPr="004D6805" w:rsidRDefault="004D6805" w:rsidP="004D6805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9523" w:type="dxa"/>
            <w:shd w:val="clear" w:color="auto" w:fill="FFFFFF"/>
          </w:tcPr>
          <w:p w14:paraId="3EF2F35E" w14:textId="77777777" w:rsidR="004D6805" w:rsidRPr="004D6805" w:rsidRDefault="004D6805" w:rsidP="004D6805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</w:rPr>
              <w:t>Puzzle-układanka. Mają  być wykonane z drewna, kolorowe. Mają przedstawiać minimum  4 zwierzątka  oraz fakturę ich futerek. Mają być wyposażone w podkładkę. Od 12 m-</w:t>
            </w:r>
            <w:proofErr w:type="spellStart"/>
            <w:r w:rsidRPr="004D6805">
              <w:rPr>
                <w:rFonts w:ascii="Arial Narrow" w:hAnsi="Arial Narrow" w:cs="Arial"/>
                <w:sz w:val="20"/>
                <w:szCs w:val="20"/>
              </w:rPr>
              <w:t>cy</w:t>
            </w:r>
            <w:proofErr w:type="spellEnd"/>
            <w:r w:rsidRPr="004D6805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96F2EC0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96127D0" w14:textId="2386775A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47139E0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017B019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4D6805" w:rsidRPr="004D6805" w14:paraId="09ADC285" w14:textId="37CB96B5" w:rsidTr="004D6805">
        <w:trPr>
          <w:trHeight w:val="330"/>
        </w:trPr>
        <w:tc>
          <w:tcPr>
            <w:tcW w:w="639" w:type="dxa"/>
            <w:shd w:val="clear" w:color="auto" w:fill="FDE9D9"/>
          </w:tcPr>
          <w:p w14:paraId="2C0B803D" w14:textId="3A290DC5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36" w:type="dxa"/>
            <w:vMerge/>
            <w:shd w:val="clear" w:color="auto" w:fill="FFFFFF"/>
          </w:tcPr>
          <w:p w14:paraId="504373CF" w14:textId="77777777" w:rsidR="004D6805" w:rsidRPr="004D6805" w:rsidRDefault="004D6805" w:rsidP="004D6805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9523" w:type="dxa"/>
            <w:shd w:val="clear" w:color="auto" w:fill="FFFFFF"/>
          </w:tcPr>
          <w:p w14:paraId="46BEA943" w14:textId="77777777" w:rsidR="004D6805" w:rsidRPr="004D6805" w:rsidRDefault="004D6805" w:rsidP="004D6805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</w:rPr>
              <w:t>Grzechotka z kolorowymi kuleczkami, wnętrze zabawki ma być przezroczyste. Ma być wykonana z bezpiecznych, przeznaczonych do kontaktu z dziećmi materiałów, kuleczki mają być prawidłowo zabezpieczone przed wydostaniem się ze środka grzechotki. Wzory i kształty odpowiednie dla dzieci.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B7039BF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B641606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9C0504D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8617F9D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57A8F" w:rsidRPr="004D6805" w14:paraId="2A00D634" w14:textId="6F69660D" w:rsidTr="004D6805">
        <w:trPr>
          <w:trHeight w:val="240"/>
        </w:trPr>
        <w:tc>
          <w:tcPr>
            <w:tcW w:w="639" w:type="dxa"/>
            <w:shd w:val="clear" w:color="auto" w:fill="FDE9D9"/>
          </w:tcPr>
          <w:p w14:paraId="6A0C0FBA" w14:textId="6DB4735E" w:rsidR="00A57A8F" w:rsidRPr="004D6805" w:rsidRDefault="00A57A8F" w:rsidP="00A57A8F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736" w:type="dxa"/>
            <w:vMerge/>
            <w:shd w:val="clear" w:color="auto" w:fill="FFFFFF"/>
          </w:tcPr>
          <w:p w14:paraId="6BC4413D" w14:textId="77777777" w:rsidR="00A57A8F" w:rsidRPr="004D6805" w:rsidRDefault="00A57A8F" w:rsidP="00A57A8F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9523" w:type="dxa"/>
            <w:shd w:val="clear" w:color="auto" w:fill="FFFFFF"/>
          </w:tcPr>
          <w:p w14:paraId="3772EDEC" w14:textId="26232846" w:rsidR="00A57A8F" w:rsidRPr="004D6805" w:rsidRDefault="00A57A8F" w:rsidP="00A57A8F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</w:rPr>
              <w:t>Miękka i lekka lalka bobas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z ubrankami, dziewczynka i chłopiec</w:t>
            </w:r>
            <w:r w:rsidRPr="004D6805">
              <w:rPr>
                <w:rFonts w:ascii="Arial Narrow" w:hAnsi="Arial Narrow" w:cs="Arial"/>
                <w:sz w:val="20"/>
                <w:szCs w:val="20"/>
              </w:rPr>
              <w:t>. Ma służyć m.in. do przytulania. Ma być łatwa w przenoszeniu przez dzieci. Wysokość: 30 - 40 cm.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Różne kolory, wzory.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F1E3A05" w14:textId="77777777" w:rsidR="00A57A8F" w:rsidRPr="004D6805" w:rsidRDefault="00A57A8F" w:rsidP="00A57A8F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5A4B000" w14:textId="4C6CCE67" w:rsidR="00A57A8F" w:rsidRPr="004D6805" w:rsidRDefault="00A57A8F" w:rsidP="00A57A8F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20E43AA" w14:textId="77777777" w:rsidR="00A57A8F" w:rsidRPr="004D6805" w:rsidRDefault="00A57A8F" w:rsidP="00A57A8F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97CED85" w14:textId="77777777" w:rsidR="00A57A8F" w:rsidRPr="004D6805" w:rsidRDefault="00A57A8F" w:rsidP="00A57A8F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57A8F" w:rsidRPr="004D6805" w14:paraId="53263817" w14:textId="08B0D745" w:rsidTr="004D6805">
        <w:trPr>
          <w:trHeight w:val="486"/>
        </w:trPr>
        <w:tc>
          <w:tcPr>
            <w:tcW w:w="639" w:type="dxa"/>
            <w:shd w:val="clear" w:color="auto" w:fill="FDE9D9"/>
          </w:tcPr>
          <w:p w14:paraId="7D26596F" w14:textId="1F18B67C" w:rsidR="00A57A8F" w:rsidRPr="004D6805" w:rsidRDefault="00A57A8F" w:rsidP="00A57A8F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736" w:type="dxa"/>
            <w:vMerge/>
            <w:shd w:val="clear" w:color="auto" w:fill="FFFFFF"/>
          </w:tcPr>
          <w:p w14:paraId="434201A4" w14:textId="77777777" w:rsidR="00A57A8F" w:rsidRPr="004D6805" w:rsidRDefault="00A57A8F" w:rsidP="00A57A8F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9523" w:type="dxa"/>
            <w:shd w:val="clear" w:color="auto" w:fill="FFFFFF"/>
          </w:tcPr>
          <w:p w14:paraId="503F27DA" w14:textId="26567A7C" w:rsidR="00A57A8F" w:rsidRPr="004D6805" w:rsidRDefault="00A57A8F" w:rsidP="00A57A8F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</w:rPr>
              <w:t xml:space="preserve">Miękka i lekka lalka w spodniach (podobieństwo chłopca). Ma być uszyta z welurowej tkaniny, ma być wypełniona miękką </w:t>
            </w:r>
            <w:proofErr w:type="spellStart"/>
            <w:r w:rsidRPr="004D6805">
              <w:rPr>
                <w:rFonts w:ascii="Arial Narrow" w:hAnsi="Arial Narrow" w:cs="Arial"/>
                <w:sz w:val="20"/>
                <w:szCs w:val="20"/>
              </w:rPr>
              <w:t>flizeliną</w:t>
            </w:r>
            <w:proofErr w:type="spellEnd"/>
            <w:r w:rsidRPr="004D6805">
              <w:rPr>
                <w:rFonts w:ascii="Arial Narrow" w:hAnsi="Arial Narrow" w:cs="Arial"/>
                <w:sz w:val="20"/>
                <w:szCs w:val="20"/>
              </w:rPr>
              <w:t>. Wysokość 30 - 40 cm.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Różne kolory, wzory.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1E8A865" w14:textId="344C5CFF" w:rsidR="00A57A8F" w:rsidRPr="004D6805" w:rsidRDefault="00A57A8F" w:rsidP="00A57A8F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590E821" w14:textId="56ADBB9F" w:rsidR="00A57A8F" w:rsidRPr="004D6805" w:rsidRDefault="00A57A8F" w:rsidP="00A57A8F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4D2DD64" w14:textId="77777777" w:rsidR="00A57A8F" w:rsidRPr="004D6805" w:rsidRDefault="00A57A8F" w:rsidP="00A57A8F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33F1E47" w14:textId="77777777" w:rsidR="00A57A8F" w:rsidRPr="004D6805" w:rsidRDefault="00A57A8F" w:rsidP="00A57A8F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57A8F" w:rsidRPr="004D6805" w14:paraId="3C279779" w14:textId="277943B7" w:rsidTr="004D6805">
        <w:trPr>
          <w:trHeight w:val="255"/>
        </w:trPr>
        <w:tc>
          <w:tcPr>
            <w:tcW w:w="639" w:type="dxa"/>
            <w:shd w:val="clear" w:color="auto" w:fill="FDE9D9"/>
          </w:tcPr>
          <w:p w14:paraId="7C42BF2A" w14:textId="0CAB1797" w:rsidR="00A57A8F" w:rsidRPr="004D6805" w:rsidRDefault="00A57A8F" w:rsidP="00A57A8F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736" w:type="dxa"/>
            <w:vMerge/>
            <w:shd w:val="clear" w:color="auto" w:fill="FFFFFF"/>
          </w:tcPr>
          <w:p w14:paraId="27ACB548" w14:textId="77777777" w:rsidR="00A57A8F" w:rsidRPr="004D6805" w:rsidRDefault="00A57A8F" w:rsidP="00A57A8F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9523" w:type="dxa"/>
            <w:shd w:val="clear" w:color="auto" w:fill="FFFFFF"/>
          </w:tcPr>
          <w:p w14:paraId="244E0951" w14:textId="137EC8D6" w:rsidR="00A57A8F" w:rsidRPr="004D6805" w:rsidRDefault="00A57A8F" w:rsidP="00A57A8F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</w:rPr>
              <w:t xml:space="preserve">Miękka i lekka lalka w sukience (podobieństwo dziewczyny). Ma być uszyta z welurowej tkaniny, ma być wypełniona miękką </w:t>
            </w:r>
            <w:proofErr w:type="spellStart"/>
            <w:r w:rsidRPr="004D6805">
              <w:rPr>
                <w:rFonts w:ascii="Arial Narrow" w:hAnsi="Arial Narrow" w:cs="Arial"/>
                <w:sz w:val="20"/>
                <w:szCs w:val="20"/>
              </w:rPr>
              <w:t>flizeliną</w:t>
            </w:r>
            <w:proofErr w:type="spellEnd"/>
            <w:r w:rsidRPr="004D6805">
              <w:rPr>
                <w:rFonts w:ascii="Arial Narrow" w:hAnsi="Arial Narrow" w:cs="Arial"/>
                <w:sz w:val="20"/>
                <w:szCs w:val="20"/>
              </w:rPr>
              <w:t>. Wysokość 30 - 40 cm.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Różne kolory, wzory.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0C82A23" w14:textId="70986FA9" w:rsidR="00A57A8F" w:rsidRPr="004D6805" w:rsidRDefault="00A57A8F" w:rsidP="00A57A8F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A056604" w14:textId="4244D2F8" w:rsidR="00A57A8F" w:rsidRPr="004D6805" w:rsidRDefault="00A57A8F" w:rsidP="00A57A8F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F536A4D" w14:textId="77777777" w:rsidR="00A57A8F" w:rsidRPr="004D6805" w:rsidRDefault="00A57A8F" w:rsidP="00A57A8F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227869E" w14:textId="77777777" w:rsidR="00A57A8F" w:rsidRPr="004D6805" w:rsidRDefault="00A57A8F" w:rsidP="00A57A8F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6805" w:rsidRPr="004D6805" w14:paraId="67C89EF3" w14:textId="716442A6" w:rsidTr="004D6805">
        <w:trPr>
          <w:trHeight w:val="189"/>
        </w:trPr>
        <w:tc>
          <w:tcPr>
            <w:tcW w:w="639" w:type="dxa"/>
            <w:shd w:val="clear" w:color="auto" w:fill="FDE9D9"/>
          </w:tcPr>
          <w:p w14:paraId="55EAC5B6" w14:textId="1ED7172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36" w:type="dxa"/>
            <w:vMerge/>
            <w:shd w:val="clear" w:color="auto" w:fill="FFFFFF"/>
          </w:tcPr>
          <w:p w14:paraId="2AAFBF45" w14:textId="77777777" w:rsidR="004D6805" w:rsidRPr="004D6805" w:rsidRDefault="004D6805" w:rsidP="004D6805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9523" w:type="dxa"/>
            <w:shd w:val="clear" w:color="auto" w:fill="FFFFFF"/>
          </w:tcPr>
          <w:p w14:paraId="25BF5F5B" w14:textId="03E88AFA" w:rsidR="004D6805" w:rsidRPr="004D6805" w:rsidRDefault="004D6805" w:rsidP="004D6805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</w:rPr>
              <w:t>Przytulanka-podusia. Ma być wykonana z miękkiego materiału z głową przyjaznego zwierzątka np. pies, kot, żabka, krówka, pingwinek. Ma służyć m.in. do zabawy, przytulania. Wymiary: 25 x 35 (+/- 5cm).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9B9EF1D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D170932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74EB927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E5DBFD5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6805" w:rsidRPr="004D6805" w14:paraId="2B9BB15C" w14:textId="5D952D03" w:rsidTr="004D6805">
        <w:trPr>
          <w:trHeight w:val="195"/>
        </w:trPr>
        <w:tc>
          <w:tcPr>
            <w:tcW w:w="639" w:type="dxa"/>
            <w:shd w:val="clear" w:color="auto" w:fill="FDE9D9"/>
          </w:tcPr>
          <w:p w14:paraId="1686BDAD" w14:textId="5CF5BE66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36" w:type="dxa"/>
            <w:vMerge/>
            <w:shd w:val="clear" w:color="auto" w:fill="FFFFFF"/>
          </w:tcPr>
          <w:p w14:paraId="4A2750D1" w14:textId="77777777" w:rsidR="004D6805" w:rsidRPr="004D6805" w:rsidRDefault="004D6805" w:rsidP="004D6805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9523" w:type="dxa"/>
            <w:shd w:val="clear" w:color="auto" w:fill="FFFFFF"/>
          </w:tcPr>
          <w:p w14:paraId="615439E4" w14:textId="50AC9295" w:rsidR="004D6805" w:rsidRPr="004D6805" w:rsidRDefault="004D6805" w:rsidP="004D6805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</w:rPr>
              <w:t>Zestaw 3 pojazdów wykonanych z tworzywa. Ma zawierać min. helikopter, samolot oraz inny dowolny pojazd. Wymiary: 9-13 cm (+/- 2 cm).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73DC31B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772D680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6B29AA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EECB5BD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4D6805" w:rsidRPr="004D6805" w14:paraId="3FB0EB7E" w14:textId="1A04F1D9" w:rsidTr="004D6805">
        <w:trPr>
          <w:trHeight w:val="225"/>
        </w:trPr>
        <w:tc>
          <w:tcPr>
            <w:tcW w:w="639" w:type="dxa"/>
            <w:shd w:val="clear" w:color="auto" w:fill="FDE9D9"/>
          </w:tcPr>
          <w:p w14:paraId="0EEFED7E" w14:textId="4D750D52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736" w:type="dxa"/>
            <w:vMerge/>
            <w:shd w:val="clear" w:color="auto" w:fill="FFFFFF"/>
          </w:tcPr>
          <w:p w14:paraId="2576B0CC" w14:textId="77777777" w:rsidR="004D6805" w:rsidRPr="004D6805" w:rsidRDefault="004D6805" w:rsidP="004D6805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9523" w:type="dxa"/>
            <w:shd w:val="clear" w:color="auto" w:fill="FFFFFF"/>
          </w:tcPr>
          <w:p w14:paraId="55695A86" w14:textId="5B37CDC5" w:rsidR="004D6805" w:rsidRPr="004D6805" w:rsidRDefault="004D6805" w:rsidP="004D6805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</w:rPr>
              <w:t>Pojazd – wywrotka. Ma mieć łagodne brzegi, opływowy kształt. Ma być wykonana z wytrzymałego tworzywa sztucznego. Pojazd ma posiadać min. ruchomą skrzynię ładunkową. Wymiary: minimum  25 - 28 cm.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5C2AD68" w14:textId="23009C1C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88349BE" w14:textId="78BCA6B3" w:rsidR="004D6805" w:rsidRPr="004D6805" w:rsidRDefault="00123618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591CA6A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ABED1AC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4D6805" w:rsidRPr="004D6805" w14:paraId="6BC34372" w14:textId="157E8409" w:rsidTr="004D6805">
        <w:trPr>
          <w:trHeight w:val="678"/>
        </w:trPr>
        <w:tc>
          <w:tcPr>
            <w:tcW w:w="639" w:type="dxa"/>
            <w:shd w:val="clear" w:color="auto" w:fill="FDE9D9"/>
          </w:tcPr>
          <w:p w14:paraId="01472914" w14:textId="1D23FC39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736" w:type="dxa"/>
            <w:vMerge/>
            <w:shd w:val="clear" w:color="auto" w:fill="FFFFFF"/>
          </w:tcPr>
          <w:p w14:paraId="21FF91C0" w14:textId="77777777" w:rsidR="004D6805" w:rsidRPr="004D6805" w:rsidRDefault="004D6805" w:rsidP="004D6805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9523" w:type="dxa"/>
            <w:shd w:val="clear" w:color="auto" w:fill="FFFFFF"/>
          </w:tcPr>
          <w:p w14:paraId="6487300A" w14:textId="4F927BB7" w:rsidR="004D6805" w:rsidRPr="004D6805" w:rsidRDefault="004D6805" w:rsidP="004D6805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</w:rPr>
              <w:t>Zestaw dwóch pojazdów: budowlanych i porządkowych – śmieciarka i betoniarka. Pojazdy mają być wykonane z wytrzymałego tworzywa sztucznego. Wymiary pojedynczego pojazdu: minimum 28 x 15 x 12 cm.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14AEB4E" w14:textId="69719F6F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231CE47" w14:textId="4A772284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AA56C35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19C0ADD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4D6805" w:rsidRPr="004D6805" w14:paraId="24C36071" w14:textId="4A597F99" w:rsidTr="004D6805">
        <w:trPr>
          <w:trHeight w:val="135"/>
        </w:trPr>
        <w:tc>
          <w:tcPr>
            <w:tcW w:w="639" w:type="dxa"/>
            <w:shd w:val="clear" w:color="auto" w:fill="FDE9D9"/>
          </w:tcPr>
          <w:p w14:paraId="3CFF5B75" w14:textId="117705CA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36" w:type="dxa"/>
            <w:vMerge/>
            <w:shd w:val="clear" w:color="auto" w:fill="FFFFFF"/>
          </w:tcPr>
          <w:p w14:paraId="2B6478D6" w14:textId="77777777" w:rsidR="004D6805" w:rsidRPr="004D6805" w:rsidRDefault="004D6805" w:rsidP="004D6805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9523" w:type="dxa"/>
            <w:shd w:val="clear" w:color="auto" w:fill="FFFFFF"/>
          </w:tcPr>
          <w:p w14:paraId="487C81B5" w14:textId="04C8B091" w:rsidR="004D6805" w:rsidRPr="004D6805" w:rsidRDefault="004D6805" w:rsidP="004D6805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</w:rPr>
              <w:t xml:space="preserve">Zestaw dwóch pojazdów: budowlanych – koparki i wywrotki. Pojazdy mają być trwałe i bezpieczne. Pojazdy mają posiadać ruchome elementy. Mają  nadawać się do zabawy różnych warunkach (np. w trakcie kąpieli). Wymiary pojedynczego pojazdu min:  9 cm; 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B88E008" w14:textId="46FE472E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D078698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26A9D0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680FD13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4D6805" w:rsidRPr="004D6805" w14:paraId="53BFB799" w14:textId="7D79C2B3" w:rsidTr="004D6805">
        <w:trPr>
          <w:trHeight w:val="165"/>
        </w:trPr>
        <w:tc>
          <w:tcPr>
            <w:tcW w:w="639" w:type="dxa"/>
            <w:shd w:val="clear" w:color="auto" w:fill="FDE9D9"/>
          </w:tcPr>
          <w:p w14:paraId="7657A630" w14:textId="2C365DA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736" w:type="dxa"/>
            <w:vMerge/>
            <w:shd w:val="clear" w:color="auto" w:fill="FFFFFF"/>
          </w:tcPr>
          <w:p w14:paraId="1B8F8929" w14:textId="77777777" w:rsidR="004D6805" w:rsidRPr="004D6805" w:rsidRDefault="004D6805" w:rsidP="004D6805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9523" w:type="dxa"/>
            <w:shd w:val="clear" w:color="auto" w:fill="FFFFFF"/>
          </w:tcPr>
          <w:p w14:paraId="6C8D97F9" w14:textId="77777777" w:rsidR="004D6805" w:rsidRPr="004D6805" w:rsidRDefault="004D6805" w:rsidP="004D6805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</w:rPr>
              <w:t>Drewniany zestaw aut zawierający min. 6 rodzajów pojazdów: m.in., karetka pogotowia, wóz strażacki, wóz policyjny.  Wymiary pojedynczego samochodu: minimum 7x5x6 cm.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F0C2080" w14:textId="23FD9218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F47777C" w14:textId="15508649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7FEB367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32F5672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4D6805" w:rsidRPr="004D6805" w14:paraId="36576BAE" w14:textId="0A14325A" w:rsidTr="004D6805">
        <w:trPr>
          <w:trHeight w:val="210"/>
        </w:trPr>
        <w:tc>
          <w:tcPr>
            <w:tcW w:w="639" w:type="dxa"/>
            <w:shd w:val="clear" w:color="auto" w:fill="FDE9D9"/>
          </w:tcPr>
          <w:p w14:paraId="7CF34377" w14:textId="52FF1775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36" w:type="dxa"/>
            <w:vMerge/>
            <w:shd w:val="clear" w:color="auto" w:fill="FFFFFF"/>
          </w:tcPr>
          <w:p w14:paraId="1B703919" w14:textId="77777777" w:rsidR="004D6805" w:rsidRPr="004D6805" w:rsidRDefault="004D6805" w:rsidP="004D6805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9523" w:type="dxa"/>
            <w:shd w:val="clear" w:color="auto" w:fill="FFFFFF"/>
          </w:tcPr>
          <w:p w14:paraId="3B4B3A24" w14:textId="77777777" w:rsidR="004D6805" w:rsidRPr="004D6805" w:rsidRDefault="004D6805" w:rsidP="004D6805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</w:rPr>
              <w:t>Pojazd w formie lokomotywy i wagoników wyk. z tworzywa sztucznego. Ma być wielokolorowy. Ma mieć długość  50 cm (+/- 10cm)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0024A8C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2F2C40A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39739B2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3DC5F7E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4D6805" w:rsidRPr="004D6805" w14:paraId="2682E9AF" w14:textId="78483279" w:rsidTr="004D6805">
        <w:trPr>
          <w:trHeight w:val="315"/>
        </w:trPr>
        <w:tc>
          <w:tcPr>
            <w:tcW w:w="639" w:type="dxa"/>
            <w:shd w:val="clear" w:color="auto" w:fill="FDE9D9"/>
          </w:tcPr>
          <w:p w14:paraId="52CAC6F5" w14:textId="2271A26C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  <w:lang w:eastAsia="pl-PL"/>
              </w:rPr>
              <w:lastRenderedPageBreak/>
              <w:t>31</w:t>
            </w:r>
          </w:p>
        </w:tc>
        <w:tc>
          <w:tcPr>
            <w:tcW w:w="1736" w:type="dxa"/>
            <w:vMerge/>
            <w:shd w:val="clear" w:color="auto" w:fill="FFFFFF"/>
          </w:tcPr>
          <w:p w14:paraId="483F8031" w14:textId="77777777" w:rsidR="004D6805" w:rsidRPr="004D6805" w:rsidRDefault="004D6805" w:rsidP="004D6805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9523" w:type="dxa"/>
            <w:shd w:val="clear" w:color="auto" w:fill="FFFFFF"/>
          </w:tcPr>
          <w:p w14:paraId="4725B3D0" w14:textId="77777777" w:rsidR="004D6805" w:rsidRPr="004D6805" w:rsidRDefault="004D6805" w:rsidP="004D6805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</w:rPr>
              <w:t>Taczka ogrodowa. Ma  być  jednokołowa, ma zawierać min.  akcesoria do sadzenia roślin i pielęgnacji ogrodu. Taczka oraz akcesoria mają być wykonane z lekkiego i wytrzymałego tworzywa sztucznego. Zestaw ma zwierać min. nożyce, sekator, grabki, motyka, narzędzie do robienia dziur w ziemi, konewka, kubeczki - długość minimum 20 cm. Wymiary taczki: 28 x 50 x 32 cm (+/-5 cm).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700E81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1E91978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21FAD54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4C533A9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4D6805" w:rsidRPr="004D6805" w14:paraId="6A78C20F" w14:textId="77777777" w:rsidTr="00E06BBD">
        <w:trPr>
          <w:trHeight w:val="315"/>
        </w:trPr>
        <w:tc>
          <w:tcPr>
            <w:tcW w:w="13174" w:type="dxa"/>
            <w:gridSpan w:val="5"/>
            <w:shd w:val="clear" w:color="auto" w:fill="FDE9D9"/>
          </w:tcPr>
          <w:p w14:paraId="3272991B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  <w:p w14:paraId="24BCFDFF" w14:textId="77777777" w:rsidR="004D6805" w:rsidRPr="004D6805" w:rsidRDefault="004D6805" w:rsidP="004D6805">
            <w:pPr>
              <w:pStyle w:val="Bezodstpw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4D6805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  <w:p w14:paraId="1D512561" w14:textId="3E10C75D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</w:tcPr>
          <w:p w14:paraId="4D13B4E8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</w:tcPr>
          <w:p w14:paraId="08100ABE" w14:textId="77777777" w:rsidR="004D6805" w:rsidRPr="004D6805" w:rsidRDefault="004D6805" w:rsidP="004D6805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</w:tbl>
    <w:p w14:paraId="21FF8B00" w14:textId="77777777" w:rsidR="00F9735C" w:rsidRPr="004D6805" w:rsidRDefault="00F9735C" w:rsidP="00F9735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</w:p>
    <w:p w14:paraId="11381342" w14:textId="00D5B7F9" w:rsidR="00F9735C" w:rsidRPr="004D6805" w:rsidRDefault="00F9735C" w:rsidP="00F9735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4D6805">
        <w:rPr>
          <w:rFonts w:ascii="Arial Narrow" w:eastAsia="Calibri" w:hAnsi="Arial Narrow" w:cs="Arial"/>
          <w:sz w:val="20"/>
          <w:szCs w:val="20"/>
          <w:lang w:eastAsia="en-US"/>
        </w:rPr>
        <w:t>UWAGA</w:t>
      </w:r>
    </w:p>
    <w:p w14:paraId="2F4787AB" w14:textId="6B2BDAA9" w:rsidR="00F9735C" w:rsidRPr="004D6805" w:rsidRDefault="00F9735C" w:rsidP="00F9735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4D6805">
        <w:rPr>
          <w:rFonts w:ascii="Arial Narrow" w:eastAsia="Calibri" w:hAnsi="Arial Narrow" w:cs="Arial"/>
          <w:sz w:val="20"/>
          <w:szCs w:val="20"/>
          <w:lang w:eastAsia="en-US"/>
        </w:rPr>
        <w:t xml:space="preserve">Wyposażenie musi być fabrycznie nowe, wolne od wad oraz dopuszczone do stosowania w placówkach oświatowych/żłobkach oraz musi posiadać odpowiednie atesty, certyfikaty </w:t>
      </w:r>
      <w:r w:rsidRPr="004D6805">
        <w:rPr>
          <w:rFonts w:ascii="Arial Narrow" w:hAnsi="Arial Narrow" w:cs="Arial"/>
          <w:sz w:val="20"/>
          <w:szCs w:val="20"/>
        </w:rPr>
        <w:t>(potwierdzające spełnianie polskich i europejskich norm)</w:t>
      </w:r>
      <w:r w:rsidRPr="004D6805">
        <w:rPr>
          <w:rFonts w:ascii="Arial Narrow" w:eastAsia="Calibri" w:hAnsi="Arial Narrow" w:cs="Arial"/>
          <w:sz w:val="20"/>
          <w:szCs w:val="20"/>
          <w:lang w:eastAsia="en-US"/>
        </w:rPr>
        <w:t xml:space="preserve">, świadectwa jakości i spełniać wymogi norm określonych obowiązującym prawem. </w:t>
      </w:r>
      <w:r w:rsidRPr="004D6805">
        <w:rPr>
          <w:rFonts w:ascii="Arial Narrow" w:hAnsi="Arial Narrow" w:cs="Arial"/>
          <w:sz w:val="20"/>
          <w:szCs w:val="20"/>
        </w:rPr>
        <w:t xml:space="preserve">W przypadku, gdy opisy poszczególnych elementów przedmiotu zamówienia w sposób bezpośredni lub pośredni zawierają wskazania konkretnych produktów Zamawiający dopuszcza zastosowanie rozwiązań równoważnych. Jako równoważne rozumiane będą takie produkty, które pełnią tą samą funkcję jak wskazane w OPZ, nie gorsze pod względem jakości wykonania i funkcjonalności, z zastrzeżeniem art. 30 ust. 5 </w:t>
      </w:r>
      <w:proofErr w:type="spellStart"/>
      <w:r w:rsidRPr="004D6805">
        <w:rPr>
          <w:rFonts w:ascii="Arial Narrow" w:hAnsi="Arial Narrow" w:cs="Arial"/>
          <w:sz w:val="20"/>
          <w:szCs w:val="20"/>
        </w:rPr>
        <w:t>Pzp</w:t>
      </w:r>
      <w:proofErr w:type="spellEnd"/>
      <w:r w:rsidRPr="004D6805">
        <w:rPr>
          <w:rFonts w:ascii="Arial Narrow" w:hAnsi="Arial Narrow" w:cs="Arial"/>
          <w:sz w:val="20"/>
          <w:szCs w:val="20"/>
        </w:rPr>
        <w:t xml:space="preserve">. Umożliwia się zmianę </w:t>
      </w:r>
      <w:r w:rsidR="00123618" w:rsidRPr="004D6805">
        <w:rPr>
          <w:rFonts w:ascii="Arial Narrow" w:hAnsi="Arial Narrow" w:cs="Arial"/>
          <w:sz w:val="20"/>
          <w:szCs w:val="20"/>
        </w:rPr>
        <w:t>rozmiarów</w:t>
      </w:r>
      <w:r w:rsidRPr="004D6805">
        <w:rPr>
          <w:rFonts w:ascii="Arial Narrow" w:hAnsi="Arial Narrow" w:cs="Arial"/>
          <w:sz w:val="20"/>
          <w:szCs w:val="20"/>
        </w:rPr>
        <w:t xml:space="preserve"> +/-2%.</w:t>
      </w:r>
    </w:p>
    <w:p w14:paraId="662C89E7" w14:textId="5FF4CCB9" w:rsidR="00F9735C" w:rsidRPr="004D6805" w:rsidRDefault="00F9735C" w:rsidP="00F9735C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4D6805">
        <w:rPr>
          <w:rFonts w:ascii="Arial Narrow" w:hAnsi="Arial Narrow" w:cs="Arial"/>
          <w:sz w:val="20"/>
          <w:szCs w:val="20"/>
        </w:rPr>
        <w:t>Wykonawca z tytułu należytej realizacji przedmiotu zamówienia</w:t>
      </w:r>
      <w:r w:rsidRPr="004D6805">
        <w:rPr>
          <w:rFonts w:ascii="Arial Narrow" w:eastAsia="Calibri" w:hAnsi="Arial Narrow" w:cs="Arial"/>
          <w:sz w:val="20"/>
          <w:szCs w:val="20"/>
          <w:lang w:eastAsia="en-US"/>
        </w:rPr>
        <w:t xml:space="preserve"> </w:t>
      </w:r>
      <w:r w:rsidRPr="004D6805">
        <w:rPr>
          <w:rFonts w:ascii="Arial Narrow" w:eastAsia="Calibri" w:hAnsi="Arial Narrow" w:cs="Arial"/>
          <w:bCs/>
          <w:sz w:val="20"/>
          <w:szCs w:val="20"/>
          <w:shd w:val="clear" w:color="auto" w:fill="FFFFFF"/>
        </w:rPr>
        <w:t>jest zobowiązany do</w:t>
      </w:r>
      <w:r w:rsidRPr="004D6805">
        <w:rPr>
          <w:rFonts w:ascii="Arial Narrow" w:eastAsia="Calibri" w:hAnsi="Arial Narrow" w:cs="Arial"/>
          <w:b/>
          <w:bCs/>
          <w:sz w:val="20"/>
          <w:szCs w:val="20"/>
          <w:shd w:val="clear" w:color="auto" w:fill="FFFFFF"/>
        </w:rPr>
        <w:t>:</w:t>
      </w:r>
      <w:r w:rsidRPr="004D6805">
        <w:rPr>
          <w:rFonts w:ascii="Arial Narrow" w:hAnsi="Arial Narrow" w:cs="Arial"/>
          <w:sz w:val="20"/>
          <w:szCs w:val="20"/>
        </w:rPr>
        <w:t xml:space="preserve"> dostawy i </w:t>
      </w:r>
      <w:r w:rsidR="00123618">
        <w:rPr>
          <w:rFonts w:ascii="Arial Narrow" w:hAnsi="Arial Narrow" w:cs="Arial"/>
          <w:sz w:val="20"/>
          <w:szCs w:val="20"/>
        </w:rPr>
        <w:t>wniesienia</w:t>
      </w:r>
      <w:r w:rsidRPr="004D6805">
        <w:rPr>
          <w:rFonts w:ascii="Arial Narrow" w:hAnsi="Arial Narrow" w:cs="Arial"/>
          <w:sz w:val="20"/>
          <w:szCs w:val="20"/>
        </w:rPr>
        <w:t xml:space="preserve"> wyposażenia do</w:t>
      </w:r>
      <w:r w:rsidRPr="004D6805">
        <w:rPr>
          <w:rFonts w:ascii="Arial Narrow" w:hAnsi="Arial Narrow" w:cs="Arial"/>
          <w:i/>
          <w:sz w:val="20"/>
          <w:szCs w:val="20"/>
        </w:rPr>
        <w:t xml:space="preserve"> </w:t>
      </w:r>
      <w:r w:rsidRPr="004D6805">
        <w:rPr>
          <w:rFonts w:ascii="Arial Narrow" w:eastAsia="Calibri" w:hAnsi="Arial Narrow" w:cs="Arial"/>
          <w:iCs/>
          <w:sz w:val="20"/>
          <w:szCs w:val="20"/>
        </w:rPr>
        <w:t xml:space="preserve">obiektu </w:t>
      </w:r>
      <w:r w:rsidRPr="004D6805">
        <w:rPr>
          <w:rFonts w:ascii="Arial Narrow" w:hAnsi="Arial Narrow" w:cs="Arial"/>
          <w:sz w:val="20"/>
          <w:szCs w:val="20"/>
        </w:rPr>
        <w:t>wraz z wszelkimi kosztami, jakie poniesie. W szczególności z kosztami: dostarczenia, załadunku, rozładunku, wypakowania sprzętu</w:t>
      </w:r>
      <w:r w:rsidR="00123618">
        <w:rPr>
          <w:rFonts w:ascii="Arial Narrow" w:hAnsi="Arial Narrow" w:cs="Arial"/>
          <w:sz w:val="20"/>
          <w:szCs w:val="20"/>
        </w:rPr>
        <w:t>,</w:t>
      </w:r>
      <w:r w:rsidRPr="004D6805">
        <w:rPr>
          <w:rFonts w:ascii="Arial Narrow" w:hAnsi="Arial Narrow" w:cs="Arial"/>
          <w:sz w:val="20"/>
          <w:szCs w:val="20"/>
        </w:rPr>
        <w:t xml:space="preserve"> gwarancji jakości na dostarczony towar (wraz z dostawą Wykonawca przedłoży karty gwarancyjne</w:t>
      </w:r>
      <w:r w:rsidR="00123618">
        <w:rPr>
          <w:rFonts w:ascii="Arial Narrow" w:hAnsi="Arial Narrow" w:cs="Arial"/>
          <w:sz w:val="20"/>
          <w:szCs w:val="20"/>
        </w:rPr>
        <w:t>, jeżeli dotyczy</w:t>
      </w:r>
      <w:r w:rsidRPr="004D6805">
        <w:rPr>
          <w:rFonts w:ascii="Arial Narrow" w:hAnsi="Arial Narrow" w:cs="Arial"/>
          <w:sz w:val="20"/>
          <w:szCs w:val="20"/>
        </w:rPr>
        <w:t>). Wielkości i normy podane w opisie są wartościami minimalnymi.</w:t>
      </w:r>
    </w:p>
    <w:p w14:paraId="55B35A81" w14:textId="77777777" w:rsidR="00F9735C" w:rsidRPr="004D6805" w:rsidRDefault="00F9735C" w:rsidP="00F9735C">
      <w:pPr>
        <w:rPr>
          <w:rFonts w:ascii="Arial Narrow" w:hAnsi="Arial Narrow" w:cs="Arial"/>
          <w:sz w:val="20"/>
          <w:szCs w:val="20"/>
        </w:rPr>
      </w:pPr>
    </w:p>
    <w:p w14:paraId="5CA3DCCE" w14:textId="77777777" w:rsidR="00F9735C" w:rsidRPr="004D6805" w:rsidRDefault="00F9735C" w:rsidP="00F9735C">
      <w:pPr>
        <w:rPr>
          <w:rFonts w:ascii="Arial Narrow" w:hAnsi="Arial Narrow" w:cs="Arial"/>
          <w:sz w:val="20"/>
          <w:szCs w:val="20"/>
        </w:rPr>
      </w:pPr>
    </w:p>
    <w:p w14:paraId="155AB1CA" w14:textId="77777777" w:rsidR="00F9735C" w:rsidRPr="004D6805" w:rsidRDefault="00F9735C" w:rsidP="00F9735C">
      <w:pPr>
        <w:rPr>
          <w:rFonts w:ascii="Arial Narrow" w:hAnsi="Arial Narrow" w:cs="Arial"/>
          <w:sz w:val="20"/>
          <w:szCs w:val="20"/>
        </w:rPr>
      </w:pPr>
    </w:p>
    <w:p w14:paraId="53635BE3" w14:textId="77777777" w:rsidR="00F9735C" w:rsidRPr="004D6805" w:rsidRDefault="00F9735C" w:rsidP="00F9735C">
      <w:pPr>
        <w:rPr>
          <w:rFonts w:ascii="Arial Narrow" w:hAnsi="Arial Narrow" w:cs="Arial"/>
          <w:sz w:val="20"/>
          <w:szCs w:val="20"/>
        </w:rPr>
      </w:pPr>
      <w:r w:rsidRPr="004D6805">
        <w:rPr>
          <w:rFonts w:ascii="Arial Narrow" w:hAnsi="Arial Narrow" w:cs="Arial"/>
          <w:sz w:val="20"/>
          <w:szCs w:val="20"/>
        </w:rPr>
        <w:t>…………………………………………………………………………                                                            …………………………………………………………………………………………</w:t>
      </w:r>
    </w:p>
    <w:p w14:paraId="25C8F493" w14:textId="77777777" w:rsidR="00F9735C" w:rsidRPr="004D6805" w:rsidRDefault="00F9735C" w:rsidP="00F9735C">
      <w:pPr>
        <w:rPr>
          <w:rFonts w:ascii="Arial Narrow" w:hAnsi="Arial Narrow" w:cs="Arial"/>
          <w:sz w:val="20"/>
          <w:szCs w:val="20"/>
        </w:rPr>
      </w:pPr>
      <w:r w:rsidRPr="004D6805">
        <w:rPr>
          <w:rFonts w:ascii="Arial Narrow" w:hAnsi="Arial Narrow" w:cs="Arial"/>
          <w:sz w:val="20"/>
          <w:szCs w:val="20"/>
        </w:rPr>
        <w:t xml:space="preserve">                          Miejscowość, data                                                                                                                                                                        Podpis Wykonawcy</w:t>
      </w:r>
    </w:p>
    <w:p w14:paraId="5CB72CF9" w14:textId="77777777" w:rsidR="00847437" w:rsidRPr="004D6805" w:rsidRDefault="00847437" w:rsidP="00C75688">
      <w:pPr>
        <w:tabs>
          <w:tab w:val="left" w:pos="5954"/>
        </w:tabs>
        <w:rPr>
          <w:rFonts w:ascii="Arial Narrow" w:hAnsi="Arial Narrow" w:cs="Arial"/>
          <w:sz w:val="20"/>
          <w:szCs w:val="20"/>
        </w:rPr>
      </w:pPr>
    </w:p>
    <w:sectPr w:rsidR="00847437" w:rsidRPr="004D6805" w:rsidSect="00847437">
      <w:headerReference w:type="default" r:id="rId9"/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42DE0" w14:textId="77777777" w:rsidR="00B57869" w:rsidRDefault="00B57869" w:rsidP="009F0195">
      <w:r>
        <w:separator/>
      </w:r>
    </w:p>
  </w:endnote>
  <w:endnote w:type="continuationSeparator" w:id="0">
    <w:p w14:paraId="0AE6A958" w14:textId="77777777" w:rsidR="00B57869" w:rsidRDefault="00B57869" w:rsidP="009F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7062773"/>
      <w:docPartObj>
        <w:docPartGallery w:val="Page Numbers (Bottom of Page)"/>
        <w:docPartUnique/>
      </w:docPartObj>
    </w:sdtPr>
    <w:sdtEndPr/>
    <w:sdtContent>
      <w:p w14:paraId="3BB9ECFB" w14:textId="77777777" w:rsidR="00F56753" w:rsidRDefault="00AF4DDB">
        <w:pPr>
          <w:pStyle w:val="Stopka"/>
          <w:jc w:val="right"/>
        </w:pPr>
        <w:r>
          <w:fldChar w:fldCharType="begin"/>
        </w:r>
        <w:r w:rsidR="00F56753">
          <w:instrText>PAGE   \* MERGEFORMAT</w:instrText>
        </w:r>
        <w:r>
          <w:fldChar w:fldCharType="separate"/>
        </w:r>
        <w:r w:rsidR="005E769D">
          <w:rPr>
            <w:noProof/>
          </w:rPr>
          <w:t>3</w:t>
        </w:r>
        <w:r>
          <w:fldChar w:fldCharType="end"/>
        </w:r>
      </w:p>
    </w:sdtContent>
  </w:sdt>
  <w:p w14:paraId="66C52622" w14:textId="77777777" w:rsidR="00F56753" w:rsidRDefault="00F567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4D0B3" w14:textId="77777777" w:rsidR="00B57869" w:rsidRDefault="00B57869" w:rsidP="009F0195">
      <w:r>
        <w:separator/>
      </w:r>
    </w:p>
  </w:footnote>
  <w:footnote w:type="continuationSeparator" w:id="0">
    <w:p w14:paraId="157343DC" w14:textId="77777777" w:rsidR="00B57869" w:rsidRDefault="00B57869" w:rsidP="009F0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4EBE9" w14:textId="77777777" w:rsidR="00F56753" w:rsidRDefault="00F56753" w:rsidP="00C2102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B5918"/>
    <w:multiLevelType w:val="hybridMultilevel"/>
    <w:tmpl w:val="90D4B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5580C"/>
    <w:multiLevelType w:val="hybridMultilevel"/>
    <w:tmpl w:val="DF569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608C5"/>
    <w:multiLevelType w:val="multilevel"/>
    <w:tmpl w:val="2EC46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7959F4"/>
    <w:multiLevelType w:val="hybridMultilevel"/>
    <w:tmpl w:val="50D67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F1E28"/>
    <w:multiLevelType w:val="multilevel"/>
    <w:tmpl w:val="45A68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1F7DFA"/>
    <w:multiLevelType w:val="multilevel"/>
    <w:tmpl w:val="4FB06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F32C9D"/>
    <w:multiLevelType w:val="multilevel"/>
    <w:tmpl w:val="88A8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DF57D1"/>
    <w:multiLevelType w:val="multilevel"/>
    <w:tmpl w:val="8514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7AE12ED"/>
    <w:multiLevelType w:val="hybridMultilevel"/>
    <w:tmpl w:val="7A405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D77"/>
    <w:rsid w:val="00013DB7"/>
    <w:rsid w:val="0002044D"/>
    <w:rsid w:val="00053041"/>
    <w:rsid w:val="00053EC5"/>
    <w:rsid w:val="00055EB7"/>
    <w:rsid w:val="00073A1E"/>
    <w:rsid w:val="00083D74"/>
    <w:rsid w:val="000860C0"/>
    <w:rsid w:val="00093907"/>
    <w:rsid w:val="000B7598"/>
    <w:rsid w:val="000C120A"/>
    <w:rsid w:val="000C6E2A"/>
    <w:rsid w:val="000E27F8"/>
    <w:rsid w:val="001152C2"/>
    <w:rsid w:val="00123618"/>
    <w:rsid w:val="00146984"/>
    <w:rsid w:val="00146E1A"/>
    <w:rsid w:val="0016201E"/>
    <w:rsid w:val="001A2804"/>
    <w:rsid w:val="001A5E22"/>
    <w:rsid w:val="001B1C5D"/>
    <w:rsid w:val="001B1E55"/>
    <w:rsid w:val="001B4734"/>
    <w:rsid w:val="001E09B2"/>
    <w:rsid w:val="001E6949"/>
    <w:rsid w:val="001F1A74"/>
    <w:rsid w:val="001F3E0A"/>
    <w:rsid w:val="00205C32"/>
    <w:rsid w:val="00217C66"/>
    <w:rsid w:val="00220F2B"/>
    <w:rsid w:val="00223F19"/>
    <w:rsid w:val="00231781"/>
    <w:rsid w:val="00237CC4"/>
    <w:rsid w:val="0026143B"/>
    <w:rsid w:val="00270D77"/>
    <w:rsid w:val="002913CE"/>
    <w:rsid w:val="002A7560"/>
    <w:rsid w:val="002B50D3"/>
    <w:rsid w:val="002C1D76"/>
    <w:rsid w:val="002C2AF2"/>
    <w:rsid w:val="002D40FC"/>
    <w:rsid w:val="002D724E"/>
    <w:rsid w:val="002D7A9F"/>
    <w:rsid w:val="002E447E"/>
    <w:rsid w:val="002E74A2"/>
    <w:rsid w:val="002E76BB"/>
    <w:rsid w:val="002F7C80"/>
    <w:rsid w:val="002F7F20"/>
    <w:rsid w:val="00301364"/>
    <w:rsid w:val="0032158D"/>
    <w:rsid w:val="003339AD"/>
    <w:rsid w:val="00335486"/>
    <w:rsid w:val="00355EAB"/>
    <w:rsid w:val="00360112"/>
    <w:rsid w:val="00361638"/>
    <w:rsid w:val="003704FB"/>
    <w:rsid w:val="003732E5"/>
    <w:rsid w:val="00374CD3"/>
    <w:rsid w:val="00380325"/>
    <w:rsid w:val="00383755"/>
    <w:rsid w:val="00392AD4"/>
    <w:rsid w:val="003A56BA"/>
    <w:rsid w:val="003B5786"/>
    <w:rsid w:val="003C03A9"/>
    <w:rsid w:val="003C3081"/>
    <w:rsid w:val="003C47F7"/>
    <w:rsid w:val="003D2CD8"/>
    <w:rsid w:val="003E2014"/>
    <w:rsid w:val="003F462E"/>
    <w:rsid w:val="00404E03"/>
    <w:rsid w:val="00405A3B"/>
    <w:rsid w:val="00406B74"/>
    <w:rsid w:val="00406E91"/>
    <w:rsid w:val="004128CA"/>
    <w:rsid w:val="00414865"/>
    <w:rsid w:val="004235B2"/>
    <w:rsid w:val="00427B07"/>
    <w:rsid w:val="0043784A"/>
    <w:rsid w:val="00451099"/>
    <w:rsid w:val="00453A32"/>
    <w:rsid w:val="00457C50"/>
    <w:rsid w:val="00460531"/>
    <w:rsid w:val="00461EA6"/>
    <w:rsid w:val="004703D0"/>
    <w:rsid w:val="00476663"/>
    <w:rsid w:val="004826BE"/>
    <w:rsid w:val="004B072B"/>
    <w:rsid w:val="004B32D6"/>
    <w:rsid w:val="004B61B1"/>
    <w:rsid w:val="004B755D"/>
    <w:rsid w:val="004B77C7"/>
    <w:rsid w:val="004C4704"/>
    <w:rsid w:val="004D477F"/>
    <w:rsid w:val="004D6805"/>
    <w:rsid w:val="004E064D"/>
    <w:rsid w:val="004E086B"/>
    <w:rsid w:val="004F46B6"/>
    <w:rsid w:val="00501451"/>
    <w:rsid w:val="00507C33"/>
    <w:rsid w:val="00513A61"/>
    <w:rsid w:val="00515017"/>
    <w:rsid w:val="0051601F"/>
    <w:rsid w:val="00520183"/>
    <w:rsid w:val="005325D6"/>
    <w:rsid w:val="0053653E"/>
    <w:rsid w:val="00541430"/>
    <w:rsid w:val="005442AC"/>
    <w:rsid w:val="00547531"/>
    <w:rsid w:val="00562B56"/>
    <w:rsid w:val="0058033F"/>
    <w:rsid w:val="00596812"/>
    <w:rsid w:val="00597BC9"/>
    <w:rsid w:val="005A4F16"/>
    <w:rsid w:val="005C5628"/>
    <w:rsid w:val="005C7D79"/>
    <w:rsid w:val="005E769D"/>
    <w:rsid w:val="005F2C73"/>
    <w:rsid w:val="005F46E9"/>
    <w:rsid w:val="005F71B7"/>
    <w:rsid w:val="005F78B1"/>
    <w:rsid w:val="00600B5E"/>
    <w:rsid w:val="00603E20"/>
    <w:rsid w:val="00616F0C"/>
    <w:rsid w:val="00623D01"/>
    <w:rsid w:val="0063180A"/>
    <w:rsid w:val="00634658"/>
    <w:rsid w:val="00635770"/>
    <w:rsid w:val="00636773"/>
    <w:rsid w:val="0063773B"/>
    <w:rsid w:val="006378FC"/>
    <w:rsid w:val="00644835"/>
    <w:rsid w:val="006478A7"/>
    <w:rsid w:val="00663DE3"/>
    <w:rsid w:val="00663E11"/>
    <w:rsid w:val="006A1DCD"/>
    <w:rsid w:val="006A7DD8"/>
    <w:rsid w:val="006B05A3"/>
    <w:rsid w:val="006B1AF5"/>
    <w:rsid w:val="006C0FF6"/>
    <w:rsid w:val="006D4A42"/>
    <w:rsid w:val="006D573E"/>
    <w:rsid w:val="006D590C"/>
    <w:rsid w:val="006F24C8"/>
    <w:rsid w:val="006F6F1B"/>
    <w:rsid w:val="00701119"/>
    <w:rsid w:val="007032BA"/>
    <w:rsid w:val="00703D58"/>
    <w:rsid w:val="0070529F"/>
    <w:rsid w:val="007132A1"/>
    <w:rsid w:val="00721648"/>
    <w:rsid w:val="00727C0C"/>
    <w:rsid w:val="00737B8F"/>
    <w:rsid w:val="00741C2A"/>
    <w:rsid w:val="0074218B"/>
    <w:rsid w:val="0074333A"/>
    <w:rsid w:val="00744F0D"/>
    <w:rsid w:val="00745CFF"/>
    <w:rsid w:val="00746ED0"/>
    <w:rsid w:val="007656A0"/>
    <w:rsid w:val="0079639E"/>
    <w:rsid w:val="007A0164"/>
    <w:rsid w:val="007A52C4"/>
    <w:rsid w:val="007B1117"/>
    <w:rsid w:val="007C233F"/>
    <w:rsid w:val="007D1CDA"/>
    <w:rsid w:val="007D2B83"/>
    <w:rsid w:val="007F0690"/>
    <w:rsid w:val="0080680F"/>
    <w:rsid w:val="008106D6"/>
    <w:rsid w:val="00816715"/>
    <w:rsid w:val="00821A55"/>
    <w:rsid w:val="0082414E"/>
    <w:rsid w:val="00830656"/>
    <w:rsid w:val="00834E58"/>
    <w:rsid w:val="00837193"/>
    <w:rsid w:val="008403E0"/>
    <w:rsid w:val="00847437"/>
    <w:rsid w:val="00850401"/>
    <w:rsid w:val="0085644F"/>
    <w:rsid w:val="00856E81"/>
    <w:rsid w:val="0086183F"/>
    <w:rsid w:val="00880457"/>
    <w:rsid w:val="00881A14"/>
    <w:rsid w:val="00891F54"/>
    <w:rsid w:val="00894299"/>
    <w:rsid w:val="008A1EEE"/>
    <w:rsid w:val="008B33B4"/>
    <w:rsid w:val="008C2392"/>
    <w:rsid w:val="008C3FB3"/>
    <w:rsid w:val="008C7902"/>
    <w:rsid w:val="008D2911"/>
    <w:rsid w:val="008D488A"/>
    <w:rsid w:val="009066A6"/>
    <w:rsid w:val="0091751F"/>
    <w:rsid w:val="00921E2F"/>
    <w:rsid w:val="00932502"/>
    <w:rsid w:val="00934551"/>
    <w:rsid w:val="00941684"/>
    <w:rsid w:val="00941F06"/>
    <w:rsid w:val="00943AAC"/>
    <w:rsid w:val="00945AC0"/>
    <w:rsid w:val="00950059"/>
    <w:rsid w:val="00951E92"/>
    <w:rsid w:val="0095300B"/>
    <w:rsid w:val="00953994"/>
    <w:rsid w:val="009548E0"/>
    <w:rsid w:val="00955AC0"/>
    <w:rsid w:val="00964779"/>
    <w:rsid w:val="0098440C"/>
    <w:rsid w:val="00994E09"/>
    <w:rsid w:val="009A4D54"/>
    <w:rsid w:val="009B01AF"/>
    <w:rsid w:val="009B5DE3"/>
    <w:rsid w:val="009C0EB2"/>
    <w:rsid w:val="009C5794"/>
    <w:rsid w:val="009D31C2"/>
    <w:rsid w:val="009D6A75"/>
    <w:rsid w:val="009D750C"/>
    <w:rsid w:val="009F0195"/>
    <w:rsid w:val="009F056E"/>
    <w:rsid w:val="009F733A"/>
    <w:rsid w:val="00A04B16"/>
    <w:rsid w:val="00A174A3"/>
    <w:rsid w:val="00A20B3D"/>
    <w:rsid w:val="00A232C2"/>
    <w:rsid w:val="00A253ED"/>
    <w:rsid w:val="00A268E0"/>
    <w:rsid w:val="00A3654F"/>
    <w:rsid w:val="00A369D5"/>
    <w:rsid w:val="00A36E7A"/>
    <w:rsid w:val="00A506CE"/>
    <w:rsid w:val="00A57A8F"/>
    <w:rsid w:val="00A7340D"/>
    <w:rsid w:val="00AB387C"/>
    <w:rsid w:val="00AB67D2"/>
    <w:rsid w:val="00AD0064"/>
    <w:rsid w:val="00AD2825"/>
    <w:rsid w:val="00AF4DDB"/>
    <w:rsid w:val="00B12663"/>
    <w:rsid w:val="00B16451"/>
    <w:rsid w:val="00B16D41"/>
    <w:rsid w:val="00B20C9C"/>
    <w:rsid w:val="00B24FAF"/>
    <w:rsid w:val="00B45807"/>
    <w:rsid w:val="00B57869"/>
    <w:rsid w:val="00B723F4"/>
    <w:rsid w:val="00B824AE"/>
    <w:rsid w:val="00B96A3A"/>
    <w:rsid w:val="00B97BA8"/>
    <w:rsid w:val="00BA1556"/>
    <w:rsid w:val="00BB0A36"/>
    <w:rsid w:val="00BD1377"/>
    <w:rsid w:val="00BF4C9D"/>
    <w:rsid w:val="00C1177F"/>
    <w:rsid w:val="00C1451C"/>
    <w:rsid w:val="00C176B8"/>
    <w:rsid w:val="00C21028"/>
    <w:rsid w:val="00C25D65"/>
    <w:rsid w:val="00C43654"/>
    <w:rsid w:val="00C444A6"/>
    <w:rsid w:val="00C50F47"/>
    <w:rsid w:val="00C55D9B"/>
    <w:rsid w:val="00C7014E"/>
    <w:rsid w:val="00C746C6"/>
    <w:rsid w:val="00C75688"/>
    <w:rsid w:val="00C83E5B"/>
    <w:rsid w:val="00C90EB5"/>
    <w:rsid w:val="00C92868"/>
    <w:rsid w:val="00C92F78"/>
    <w:rsid w:val="00C958A6"/>
    <w:rsid w:val="00C95F82"/>
    <w:rsid w:val="00CA4775"/>
    <w:rsid w:val="00CA5950"/>
    <w:rsid w:val="00CA6545"/>
    <w:rsid w:val="00CB06E2"/>
    <w:rsid w:val="00CB7774"/>
    <w:rsid w:val="00CB7F66"/>
    <w:rsid w:val="00CC0E2F"/>
    <w:rsid w:val="00CC173B"/>
    <w:rsid w:val="00CE490B"/>
    <w:rsid w:val="00CE5297"/>
    <w:rsid w:val="00CF31A0"/>
    <w:rsid w:val="00CF55D9"/>
    <w:rsid w:val="00D168FE"/>
    <w:rsid w:val="00D30DD8"/>
    <w:rsid w:val="00D34970"/>
    <w:rsid w:val="00D4029D"/>
    <w:rsid w:val="00D46052"/>
    <w:rsid w:val="00D6505A"/>
    <w:rsid w:val="00D7208E"/>
    <w:rsid w:val="00D75CA3"/>
    <w:rsid w:val="00D767B7"/>
    <w:rsid w:val="00D7784A"/>
    <w:rsid w:val="00D814B2"/>
    <w:rsid w:val="00D8232A"/>
    <w:rsid w:val="00D83815"/>
    <w:rsid w:val="00D84722"/>
    <w:rsid w:val="00D90B19"/>
    <w:rsid w:val="00D96747"/>
    <w:rsid w:val="00D96779"/>
    <w:rsid w:val="00D96B1E"/>
    <w:rsid w:val="00D96B4C"/>
    <w:rsid w:val="00DA2AB8"/>
    <w:rsid w:val="00DA7AB0"/>
    <w:rsid w:val="00DB1038"/>
    <w:rsid w:val="00DD3B59"/>
    <w:rsid w:val="00DD4B6E"/>
    <w:rsid w:val="00DD5BFD"/>
    <w:rsid w:val="00DE0114"/>
    <w:rsid w:val="00DF28A6"/>
    <w:rsid w:val="00DF4FB2"/>
    <w:rsid w:val="00E022DA"/>
    <w:rsid w:val="00E0391A"/>
    <w:rsid w:val="00E05F2A"/>
    <w:rsid w:val="00E100AE"/>
    <w:rsid w:val="00E216BF"/>
    <w:rsid w:val="00E22BC5"/>
    <w:rsid w:val="00E265E5"/>
    <w:rsid w:val="00E30364"/>
    <w:rsid w:val="00E4177B"/>
    <w:rsid w:val="00E54F59"/>
    <w:rsid w:val="00E629FB"/>
    <w:rsid w:val="00E7453A"/>
    <w:rsid w:val="00E83B55"/>
    <w:rsid w:val="00EA2849"/>
    <w:rsid w:val="00EB3F76"/>
    <w:rsid w:val="00EB52A3"/>
    <w:rsid w:val="00EC2E7D"/>
    <w:rsid w:val="00EC65B7"/>
    <w:rsid w:val="00ED3B38"/>
    <w:rsid w:val="00ED5237"/>
    <w:rsid w:val="00EE3745"/>
    <w:rsid w:val="00EF3DC0"/>
    <w:rsid w:val="00EF6229"/>
    <w:rsid w:val="00F05630"/>
    <w:rsid w:val="00F173C6"/>
    <w:rsid w:val="00F204C1"/>
    <w:rsid w:val="00F36439"/>
    <w:rsid w:val="00F50ED0"/>
    <w:rsid w:val="00F5120F"/>
    <w:rsid w:val="00F52D46"/>
    <w:rsid w:val="00F537D0"/>
    <w:rsid w:val="00F56753"/>
    <w:rsid w:val="00F629BD"/>
    <w:rsid w:val="00F7100B"/>
    <w:rsid w:val="00F729C2"/>
    <w:rsid w:val="00F74311"/>
    <w:rsid w:val="00F8450B"/>
    <w:rsid w:val="00F9050E"/>
    <w:rsid w:val="00F92D02"/>
    <w:rsid w:val="00F9735C"/>
    <w:rsid w:val="00FD7096"/>
    <w:rsid w:val="00FE5181"/>
    <w:rsid w:val="00FE70B7"/>
    <w:rsid w:val="00FF2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5E89AD21"/>
  <w15:docId w15:val="{F20F792E-E022-4F3D-94BB-73857F35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Standard"/>
    <w:next w:val="Standard"/>
    <w:link w:val="Nagwek1Znak"/>
    <w:rsid w:val="004D477F"/>
    <w:pPr>
      <w:keepNext/>
      <w:jc w:val="right"/>
      <w:outlineLvl w:val="0"/>
    </w:pPr>
    <w:rPr>
      <w:rFonts w:cs="Ari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D4B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70D77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paragraph" w:customStyle="1" w:styleId="Bezodstpw1">
    <w:name w:val="Bez odstępów1"/>
    <w:rsid w:val="00270D77"/>
    <w:pPr>
      <w:suppressAutoHyphens/>
      <w:spacing w:after="0" w:line="100" w:lineRule="atLeast"/>
    </w:pPr>
    <w:rPr>
      <w:rFonts w:ascii="Calibri" w:eastAsia="Calibri" w:hAnsi="Calibri" w:cs="Calibri"/>
      <w:kern w:val="1"/>
      <w:lang w:eastAsia="zh-CN"/>
    </w:rPr>
  </w:style>
  <w:style w:type="paragraph" w:customStyle="1" w:styleId="Default">
    <w:name w:val="Default"/>
    <w:rsid w:val="00270D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D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D7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ezodstpw10">
    <w:name w:val="Bez odstępów1"/>
    <w:rsid w:val="00DA7AB0"/>
    <w:pPr>
      <w:suppressAutoHyphens/>
      <w:spacing w:after="0" w:line="100" w:lineRule="atLeast"/>
    </w:pPr>
    <w:rPr>
      <w:rFonts w:ascii="Calibri" w:eastAsia="Calibri" w:hAnsi="Calibri" w:cs="Calibri"/>
      <w:kern w:val="1"/>
      <w:lang w:eastAsia="zh-CN"/>
    </w:rPr>
  </w:style>
  <w:style w:type="character" w:customStyle="1" w:styleId="apple-converted-space">
    <w:name w:val="apple-converted-space"/>
    <w:basedOn w:val="Domylnaczcionkaakapitu"/>
    <w:rsid w:val="007D2B83"/>
  </w:style>
  <w:style w:type="character" w:customStyle="1" w:styleId="Nagwek1Znak">
    <w:name w:val="Nagłówek 1 Znak"/>
    <w:basedOn w:val="Domylnaczcionkaakapitu"/>
    <w:link w:val="Nagwek1"/>
    <w:rsid w:val="004D477F"/>
    <w:rPr>
      <w:rFonts w:ascii="Arial" w:eastAsia="Lucida Sans Unicode" w:hAnsi="Arial" w:cs="Arial"/>
      <w:kern w:val="3"/>
      <w:sz w:val="24"/>
      <w:szCs w:val="24"/>
      <w:lang w:eastAsia="pl-PL" w:bidi="pl-PL"/>
    </w:rPr>
  </w:style>
  <w:style w:type="paragraph" w:customStyle="1" w:styleId="Standard">
    <w:name w:val="Standard"/>
    <w:rsid w:val="004D477F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9D31C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97BC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F01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01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01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01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B072B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D4B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F9735C"/>
    <w:rPr>
      <w:rFonts w:ascii="Calibri" w:eastAsia="Calibri" w:hAnsi="Calibri" w:cs="Calibri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1857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9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7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1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41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5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46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4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540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0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43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45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43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752A6-5838-4B72-8790-240ECAFD9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1285</Words>
  <Characters>7711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Irena</cp:lastModifiedBy>
  <cp:revision>5</cp:revision>
  <cp:lastPrinted>2017-08-01T09:52:00Z</cp:lastPrinted>
  <dcterms:created xsi:type="dcterms:W3CDTF">2020-09-16T15:36:00Z</dcterms:created>
  <dcterms:modified xsi:type="dcterms:W3CDTF">2020-09-17T14:30:00Z</dcterms:modified>
</cp:coreProperties>
</file>