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Cs/>
        </w:rPr>
      </w:pPr>
      <w:r>
        <w:rPr>
          <w:b/>
          <w:bCs/>
          <w:iCs/>
        </w:rPr>
        <w:t>Załącznik nr  5 do SWZ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b/>
          <w:iCs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iCs/>
        </w:rPr>
      </w:pPr>
      <w:r>
        <w:rPr>
          <w:b/>
          <w:iCs/>
        </w:rPr>
        <w:tab/>
        <w:tab/>
        <w:tab/>
        <w:tab/>
        <w:tab/>
        <w:tab/>
        <w:tab/>
        <w:tab/>
        <w:tab/>
        <w:tab/>
        <w:t xml:space="preserve">Gmina </w:t>
      </w:r>
      <w:r>
        <w:rPr>
          <w:rFonts w:eastAsia="Calibri" w:cs="Arial" w:eastAsiaTheme="minorHAnsi"/>
          <w:b/>
          <w:iCs/>
          <w:color w:val="auto"/>
          <w:kern w:val="2"/>
          <w:sz w:val="24"/>
          <w:szCs w:val="24"/>
          <w:lang w:val="pl-PL" w:eastAsia="en-US" w:bidi="ar-SA"/>
        </w:rPr>
        <w:t>Mniów</w:t>
      </w:r>
    </w:p>
    <w:p>
      <w:pPr>
        <w:pStyle w:val="Normal"/>
        <w:jc w:val="both"/>
        <w:rPr>
          <w:iCs/>
        </w:rPr>
      </w:pPr>
      <w:r>
        <w:rPr>
          <w:b/>
          <w:bCs/>
          <w:iCs/>
        </w:rPr>
        <w:tab/>
        <w:tab/>
        <w:tab/>
        <w:tab/>
        <w:tab/>
        <w:tab/>
        <w:tab/>
        <w:tab/>
        <w:tab/>
        <w:tab/>
        <w:t xml:space="preserve">ul. </w:t>
      </w:r>
      <w:r>
        <w:rPr>
          <w:rFonts w:eastAsia="Calibri" w:cs="Arial" w:eastAsiaTheme="minorHAnsi"/>
          <w:b/>
          <w:bCs/>
          <w:iCs/>
          <w:color w:val="auto"/>
          <w:kern w:val="2"/>
          <w:sz w:val="24"/>
          <w:szCs w:val="24"/>
          <w:lang w:val="pl-PL" w:eastAsia="en-US" w:bidi="ar-SA"/>
        </w:rPr>
        <w:t>Centralna 9</w:t>
      </w:r>
    </w:p>
    <w:p>
      <w:pPr>
        <w:pStyle w:val="Normal"/>
        <w:jc w:val="both"/>
        <w:rPr>
          <w:iCs/>
        </w:rPr>
      </w:pPr>
      <w:r>
        <w:rPr>
          <w:b/>
          <w:bCs/>
          <w:iCs/>
        </w:rPr>
        <w:tab/>
        <w:tab/>
        <w:tab/>
        <w:tab/>
        <w:tab/>
        <w:tab/>
        <w:tab/>
        <w:tab/>
        <w:tab/>
        <w:tab/>
        <w:t>26-080 Mniów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iCs/>
        </w:rPr>
        <w:t xml:space="preserve">Nazwa Wykonawcy: </w:t>
      </w:r>
      <w:r>
        <w:rPr>
          <w:iCs/>
          <w:u w:val="single"/>
        </w:rPr>
        <w:t xml:space="preserve">                                                                                                                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iCs/>
        </w:rPr>
        <w:t xml:space="preserve">Adres Wykonawcy:  </w:t>
      </w:r>
      <w:r>
        <w:rPr>
          <w:iCs/>
          <w:u w:val="single"/>
        </w:rPr>
        <w:t xml:space="preserve">                                                                                                                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b/>
          <w:bCs/>
          <w:iCs/>
        </w:rPr>
        <w:t xml:space="preserve">Wykaz osób skierowanych przez wykonawcę  do realizacji zamówienia </w:t>
      </w:r>
      <w:r>
        <w:rPr>
          <w:iCs/>
        </w:rPr>
        <w:t xml:space="preserve">(pkt. IV.2.4. SWZ) oraz informacja podstawie dysponowania tymi osobami w postępowaniu pn. </w:t>
      </w:r>
    </w:p>
    <w:p>
      <w:pPr>
        <w:pStyle w:val="Normal"/>
        <w:jc w:val="both"/>
        <w:rPr>
          <w:iCs/>
        </w:rPr>
      </w:pPr>
      <w:r>
        <w:rPr>
          <w:b/>
          <w:bCs/>
          <w:iCs/>
        </w:rPr>
        <w:t>„</w:t>
      </w:r>
      <w:r>
        <w:rPr>
          <w:rFonts w:eastAsia="Arial" w:cs="Arial" w:ascii="Calibri" w:hAnsi="Calibri"/>
          <w:b/>
          <w:bCs/>
          <w:iCs/>
          <w:sz w:val="24"/>
          <w:szCs w:val="24"/>
          <w:lang w:val="pl-PL" w:eastAsia="zh-CN"/>
        </w:rPr>
        <w:t>Budowa drogi wewnętrznej na dz. nr ewid. 550/1, 554, 553/3, 555/7, 555/10, 555/12, 555/3, 498 w miejscowości Mniów”</w:t>
      </w:r>
      <w:r>
        <w:rPr>
          <w:b/>
          <w:bCs/>
          <w:iCs/>
        </w:rPr>
        <w:t xml:space="preserve">. </w:t>
      </w:r>
      <w:r>
        <w:rPr>
          <w:iCs/>
        </w:rPr>
        <w:t>Oświadczam, że następujące osoby zostaną skierowane do realizacji ww. zamówienia: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tbl>
      <w:tblPr>
        <w:tblW w:w="9975" w:type="dxa"/>
        <w:jc w:val="left"/>
        <w:tblInd w:w="-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4"/>
        <w:gridCol w:w="3884"/>
        <w:gridCol w:w="3003"/>
        <w:gridCol w:w="2583"/>
      </w:tblGrid>
      <w:tr>
        <w:trPr/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Lp.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Zakres wykonywanych czynności / </w:t>
              <w:br/>
              <w:t>Imię i nazwisko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Podstawa do dysponowania osobą</w:t>
            </w:r>
          </w:p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  <w:t>(np. pracownik własny – umowa o pracę/ pracownik oddany do dyspozycji – umowa współpracy)</w:t>
            </w:r>
          </w:p>
        </w:tc>
      </w:tr>
      <w:tr>
        <w:trPr>
          <w:trHeight w:val="896" w:hRule="atLeast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975" w:hRule="atLeast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Normal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jc w:val="both"/>
        <w:rPr>
          <w:iCs/>
        </w:rPr>
      </w:pPr>
      <w:r>
        <w:rPr>
          <w:iCs/>
          <w:u w:val="single"/>
        </w:rPr>
        <w:t xml:space="preserve">                                </w:t>
      </w:r>
      <w:r>
        <w:rPr>
          <w:iCs/>
        </w:rPr>
        <w:t xml:space="preserve"> </w:t>
      </w:r>
      <w:r>
        <w:rPr>
          <w:iCs/>
        </w:rPr>
        <w:t xml:space="preserve">(miejscowość), dnia </w:t>
      </w:r>
      <w:r>
        <w:rPr>
          <w:iCs/>
          <w:u w:val="single"/>
        </w:rPr>
        <w:t xml:space="preserve">                                        </w:t>
      </w:r>
      <w:r>
        <w:rPr>
          <w:iCs/>
          <w:u w:val="none"/>
        </w:rPr>
        <w:t xml:space="preserve"> </w:t>
      </w:r>
      <w:r>
        <w:rPr>
          <w:iCs/>
        </w:rPr>
        <w:t>r.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  <w:color w:val="FF0000"/>
        </w:rPr>
      </w:pPr>
      <w:r>
        <w:rPr>
          <w:iCs/>
          <w:color w:val="FF0000"/>
        </w:rPr>
      </w:r>
    </w:p>
    <w:p>
      <w:pPr>
        <w:pStyle w:val="Normal"/>
        <w:jc w:val="both"/>
        <w:rPr>
          <w:iCs/>
          <w:color w:val="FF0000"/>
        </w:rPr>
      </w:pPr>
      <w:r>
        <w:rPr>
          <w:iCs/>
          <w:color w:val="FF0000"/>
        </w:rPr>
        <w:t>Dokument należy wypełnić i podpisać kwalifikowanym podpisem elektronicznym lub podpisem zaufanym lub podpisem osobistym.</w:t>
      </w:r>
    </w:p>
    <w:p>
      <w:pPr>
        <w:pStyle w:val="Normal"/>
        <w:jc w:val="both"/>
        <w:rPr>
          <w:iCs/>
          <w:color w:val="FF0000"/>
        </w:rPr>
      </w:pPr>
      <w:r>
        <w:rPr>
          <w:iCs/>
          <w:color w:val="FF0000"/>
        </w:rPr>
      </w:r>
    </w:p>
    <w:p>
      <w:pPr>
        <w:pStyle w:val="Normal"/>
        <w:jc w:val="right"/>
        <w:rPr>
          <w:rFonts w:eastAsia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474" w:footer="1417" w:bottom="19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Avenir-Light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1</w:t>
    </w:r>
    <w:r>
      <w:rPr>
        <w:sz w:val="22"/>
        <w:szCs w:val="22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  <w:szCs w:val="22"/>
      </w:rPr>
    </w:pPr>
    <w:r>
      <w:rPr>
        <w:rFonts w:eastAsia="Arial" w:ascii="Calibri" w:hAnsi="Calibri"/>
        <w:b/>
        <w:bCs/>
        <w:sz w:val="22"/>
        <w:szCs w:val="22"/>
      </w:rPr>
      <w:t>PZ.</w:t>
    </w:r>
    <w:r>
      <w:rPr>
        <w:rFonts w:eastAsia="Arial" w:ascii="Arial" w:hAnsi="Arial"/>
        <w:b/>
        <w:bCs/>
        <w:sz w:val="22"/>
        <w:szCs w:val="22"/>
        <w:lang w:val="pl-PL"/>
      </w:rPr>
      <w:t>GKPiB.VI.271.</w:t>
    </w:r>
    <w:r>
      <w:rPr>
        <w:rFonts w:eastAsia="Arial" w:ascii="Arial" w:hAnsi="Arial"/>
        <w:b/>
        <w:bCs/>
        <w:sz w:val="22"/>
        <w:szCs w:val="22"/>
        <w:lang w:val="pl-PL"/>
      </w:rPr>
      <w:t>9</w:t>
    </w:r>
    <w:r>
      <w:rPr>
        <w:rFonts w:eastAsia="Arial" w:ascii="Arial" w:hAnsi="Arial"/>
        <w:b/>
        <w:bCs/>
        <w:sz w:val="22"/>
        <w:szCs w:val="22"/>
        <w:lang w:val="pl-PL"/>
      </w:rPr>
      <w:t>.2021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kern w:val="2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ef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Arial" w:eastAsiaTheme="minorHAnsi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styleId="Czeinternetowe" w:customStyle="1">
    <w:name w:val="Łącze internetowe"/>
    <w:rsid w:val="00071541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71541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rFonts w:ascii="Calibri" w:hAnsi="Calibri"/>
      <w:b w:val="false"/>
      <w:bCs w:val="false"/>
    </w:rPr>
  </w:style>
  <w:style w:type="character" w:styleId="WW8Num54z0" w:customStyle="1">
    <w:name w:val="WW8Num54z0"/>
    <w:qFormat/>
    <w:rPr>
      <w:rFonts w:ascii="Cambria" w:hAnsi="Cambria" w:cs="Cambria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FF"/>
      <w:spacing w:val="0"/>
      <w:kern w:val="2"/>
      <w:position w:val="0"/>
      <w:sz w:val="22"/>
      <w:sz w:val="22"/>
      <w:szCs w:val="22"/>
      <w:u w:val="none"/>
      <w:vertAlign w:val="baseline"/>
      <w:em w:val="none"/>
      <w:lang w:val="pl-PL" w:bidi="pl-PL"/>
    </w:rPr>
  </w:style>
  <w:style w:type="character" w:styleId="WW8Num54z1" w:customStyle="1">
    <w:name w:val="WW8Num54z1"/>
    <w:qFormat/>
    <w:rPr>
      <w:rFonts w:ascii="Cambria" w:hAnsi="Cambria" w:cs="Cambria"/>
      <w:b w:val="false"/>
      <w:bCs/>
      <w:i w:val="false"/>
      <w:color w:val="000000"/>
      <w:kern w:val="2"/>
      <w:sz w:val="24"/>
      <w:szCs w:val="22"/>
      <w:u w:val="none"/>
      <w:lang w:val="pl-PL" w:bidi="pl-PL"/>
    </w:rPr>
  </w:style>
  <w:style w:type="character" w:styleId="WW8Num54z2" w:customStyle="1">
    <w:name w:val="WW8Num54z2"/>
    <w:qFormat/>
    <w:rPr>
      <w:rFonts w:ascii="Cambria" w:hAnsi="Cambria" w:cs="Calibri"/>
      <w:b w:val="false"/>
      <w:bCs/>
      <w:color w:val="000000"/>
      <w:sz w:val="24"/>
      <w:szCs w:val="22"/>
      <w:u w:val="none"/>
      <w:lang w:val="pl-PL" w:bidi="pl-PL"/>
    </w:rPr>
  </w:style>
  <w:style w:type="character" w:styleId="WW8Num54z3" w:customStyle="1">
    <w:name w:val="WW8Num54z3"/>
    <w:qFormat/>
    <w:rPr>
      <w:rFonts w:ascii="Cambria" w:hAnsi="Cambria" w:cs="Symbol"/>
      <w:i w:val="false"/>
      <w:sz w:val="22"/>
      <w:szCs w:val="22"/>
      <w:u w:val="single"/>
      <w:lang w:val="pl-PL" w:bidi="pl-PL"/>
    </w:rPr>
  </w:style>
  <w:style w:type="character" w:styleId="WW8Num54z4" w:customStyle="1">
    <w:name w:val="WW8Num54z4"/>
    <w:qFormat/>
    <w:rPr/>
  </w:style>
  <w:style w:type="character" w:styleId="WW8Num54z6" w:customStyle="1">
    <w:name w:val="WW8Num54z6"/>
    <w:qFormat/>
    <w:rPr>
      <w:lang w:val="pl-PL"/>
    </w:rPr>
  </w:style>
  <w:style w:type="character" w:styleId="WW8Num4z0" w:customStyle="1">
    <w:name w:val="WW8Num4z0"/>
    <w:qFormat/>
    <w:rPr>
      <w:rFonts w:ascii="Calibri" w:hAnsi="Calibri" w:eastAsia="Times New Roman" w:cs="Calibri"/>
      <w:b w:val="false"/>
      <w:sz w:val="24"/>
      <w:szCs w:val="24"/>
      <w:lang w:eastAsia="pl-PL"/>
    </w:rPr>
  </w:style>
  <w:style w:type="character" w:styleId="WW8Num4z1" w:customStyle="1">
    <w:name w:val="WW8Num4z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8Num2z0" w:customStyle="1">
    <w:name w:val="WW8Num2z0"/>
    <w:qFormat/>
    <w:rPr>
      <w:rFonts w:eastAsia="Times New Roman" w:cs="Calibri"/>
      <w:b w:val="false"/>
      <w:bCs/>
      <w:lang w:eastAsia="pl-PL"/>
    </w:rPr>
  </w:style>
  <w:style w:type="character" w:styleId="WW8Num2z1" w:customStyle="1">
    <w:name w:val="WW8Num2z1"/>
    <w:qFormat/>
    <w:rPr/>
  </w:style>
  <w:style w:type="character" w:styleId="WW8Num5z0" w:customStyle="1">
    <w:name w:val="WW8Num5z0"/>
    <w:qFormat/>
    <w:rPr>
      <w:rFonts w:eastAsia="Times New Roman" w:cs="Calibri"/>
      <w:b w:val="false"/>
      <w:lang w:eastAsia="pl-PL"/>
    </w:rPr>
  </w:style>
  <w:style w:type="character" w:styleId="WW8Num5z1" w:customStyle="1">
    <w:name w:val="WW8Num5z1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Wyrnienie" w:customStyle="1">
    <w:name w:val="Wyróżnienie"/>
    <w:qFormat/>
    <w:rPr>
      <w:i/>
      <w:iCs/>
    </w:rPr>
  </w:style>
  <w:style w:type="character" w:styleId="WW8Num3z0" w:customStyle="1">
    <w:name w:val="WW8Num3z0"/>
    <w:qFormat/>
    <w:rPr>
      <w:rFonts w:cs="Calibri"/>
      <w:b w:val="false"/>
    </w:rPr>
  </w:style>
  <w:style w:type="character" w:styleId="WW8Num3z1" w:customStyle="1">
    <w:name w:val="WW8Num3z1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71541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071541"/>
    <w:pPr>
      <w:suppressLineNumbers/>
      <w:tabs>
        <w:tab w:val="clear" w:pos="720"/>
        <w:tab w:val="center" w:pos="4702" w:leader="none"/>
        <w:tab w:val="right" w:pos="9404" w:leader="none"/>
      </w:tabs>
      <w:textAlignment w:val="auto"/>
    </w:pPr>
    <w:rPr>
      <w:rFonts w:eastAsia="Times New Roman" w:cs="Times New Roman"/>
      <w:lang w:eastAsia="zh-CN" w:bidi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51" w:customStyle="1">
    <w:name w:val="Nagłówek 51"/>
    <w:basedOn w:val="Normal"/>
    <w:next w:val="Normal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styleId="Pkt" w:customStyle="1">
    <w:name w:val="pkt"/>
    <w:basedOn w:val="Normal"/>
    <w:qFormat/>
    <w:rsid w:val="00071541"/>
    <w:pPr>
      <w:spacing w:lineRule="auto" w:line="360" w:before="60" w:after="60"/>
      <w:ind w:left="851" w:hanging="295"/>
      <w:jc w:val="both"/>
      <w:textAlignment w:val="auto"/>
    </w:pPr>
    <w:rPr>
      <w:rFonts w:ascii="Univers-PL" w:hAnsi="Univers-PL" w:eastAsia="Univers-PL" w:cs="Times New Roman"/>
      <w:sz w:val="19"/>
      <w:szCs w:val="19"/>
      <w:lang w:eastAsia="zh-CN" w:bidi="pl-PL"/>
    </w:rPr>
  </w:style>
  <w:style w:type="paragraph" w:styleId="Nagwek91" w:customStyle="1">
    <w:name w:val="Nagłówek 91"/>
    <w:basedOn w:val="Normal"/>
    <w:next w:val="Tretekstu"/>
    <w:qFormat/>
    <w:rsid w:val="00071541"/>
    <w:pPr>
      <w:keepNext w:val="true"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styleId="TableParagraph" w:customStyle="1">
    <w:name w:val="Table Paragraph"/>
    <w:basedOn w:val="Normal"/>
    <w:uiPriority w:val="1"/>
    <w:qFormat/>
    <w:rsid w:val="00a20130"/>
    <w:pPr>
      <w:suppressAutoHyphens w:val="false"/>
      <w:textAlignment w:val="auto"/>
    </w:pPr>
    <w:rPr>
      <w:rFonts w:ascii="Avenir-Light" w:hAnsi="Avenir-Light" w:eastAsia="Avenir-Light" w:cs="Avenir-Light"/>
      <w:kern w:val="0"/>
      <w:sz w:val="22"/>
      <w:szCs w:val="22"/>
      <w:lang w:val="en-US"/>
    </w:rPr>
  </w:style>
  <w:style w:type="paragraph" w:styleId="NoSpacing">
    <w:name w:val="No Spacing"/>
    <w:qFormat/>
    <w:rsid w:val="006a503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eastAsiaTheme="minorHAnsi"/>
      <w:color w:val="auto"/>
      <w:kern w:val="2"/>
      <w:sz w:val="22"/>
      <w:szCs w:val="22"/>
      <w:lang w:val="pl-PL" w:eastAsia="zh-CN" w:bidi="pl-PL"/>
    </w:rPr>
  </w:style>
  <w:style w:type="paragraph" w:styleId="ListParagraph">
    <w:name w:val="List Paragraph"/>
    <w:basedOn w:val="Normal"/>
    <w:uiPriority w:val="34"/>
    <w:qFormat/>
    <w:rsid w:val="005241f7"/>
    <w:pPr>
      <w:spacing w:before="0" w:after="0"/>
      <w:ind w:left="720" w:hanging="0"/>
      <w:contextualSpacing/>
    </w:pPr>
    <w:rPr/>
  </w:style>
  <w:style w:type="paragraph" w:styleId="Stopka">
    <w:name w:val="Footer"/>
    <w:basedOn w:val="Gwkaistopka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Cambria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54" w:customStyle="1">
    <w:name w:val="WW8Num54"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7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Application>LibreOffice/7.1.2.2$Windows_X86_64 LibreOffice_project/8a45595d069ef5570103caea1b71cc9d82b2aae4</Application>
  <AppVersion>15.0000</AppVersion>
  <Pages>1</Pages>
  <Words>117</Words>
  <Characters>763</Characters>
  <CharactersWithSpaces>1210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2021-01-19T10:22:00Z</dcterms:created>
  <dc:creator>asekula</dc:creator>
  <dc:description/>
  <dc:language>pl-PL</dc:language>
  <cp:lastModifiedBy/>
  <dcterms:modified xsi:type="dcterms:W3CDTF">2021-07-05T16:19:34Z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