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/>
          <w:b/>
          <w:b/>
          <w:bCs/>
          <w:iCs/>
          <w:color w:val="FF0000"/>
          <w:spacing w:val="6"/>
        </w:rPr>
      </w:pPr>
      <w:r>
        <w:rPr>
          <w:rFonts w:ascii="Calibri" w:hAnsi="Calibri"/>
          <w:b/>
          <w:bCs/>
          <w:iCs/>
          <w:color w:val="FF0000"/>
          <w:spacing w:val="6"/>
        </w:rPr>
      </w:r>
    </w:p>
    <w:p>
      <w:pPr>
        <w:pStyle w:val="Normal"/>
        <w:jc w:val="both"/>
        <w:rPr>
          <w:iCs/>
          <w:color w:val="FF0000"/>
        </w:rPr>
      </w:pPr>
      <w:r>
        <w:rPr>
          <w:iCs/>
          <w:color w:val="FF0000"/>
        </w:rPr>
      </w:r>
    </w:p>
    <w:p>
      <w:pPr>
        <w:pStyle w:val="Normal"/>
        <w:jc w:val="right"/>
        <w:rPr>
          <w:u w:val="single"/>
        </w:rPr>
      </w:pPr>
      <w:r>
        <w:rPr>
          <w:rFonts w:eastAsia="Calibri" w:ascii="Calibri" w:hAnsi="Calibri"/>
          <w:b/>
          <w:bCs/>
          <w:spacing w:val="6"/>
          <w:u w:val="single"/>
        </w:rPr>
        <w:t>Załącznik nr  7 do SWZ</w:t>
      </w:r>
    </w:p>
    <w:p>
      <w:pPr>
        <w:pStyle w:val="Normal"/>
        <w:jc w:val="center"/>
        <w:rPr>
          <w:rFonts w:ascii="Calibri" w:hAnsi="Calibri" w:eastAsia="Times New Roman" w:cs="Calibri"/>
          <w:b/>
          <w:b/>
          <w:lang w:eastAsia="pl-PL"/>
        </w:rPr>
      </w:pPr>
      <w:r>
        <w:rPr>
          <w:rFonts w:eastAsia="Times New Roman" w:cs="Calibri" w:ascii="Calibri" w:hAnsi="Calibri"/>
          <w:b/>
          <w:lang w:eastAsia="pl-PL"/>
        </w:rPr>
      </w:r>
    </w:p>
    <w:p>
      <w:pPr>
        <w:pStyle w:val="Normal"/>
        <w:rPr>
          <w:rFonts w:eastAsia="Calibri"/>
        </w:rPr>
      </w:pPr>
      <w:r>
        <w:rPr>
          <w:rFonts w:eastAsia="Times New Roman" w:cs="Calibri" w:ascii="Calibri" w:hAnsi="Calibri"/>
          <w:b/>
          <w:kern w:val="0"/>
          <w:lang w:eastAsia="pl-PL"/>
        </w:rPr>
        <w:t xml:space="preserve">Wykonawcy wspólnie </w:t>
        <w:br/>
        <w:t>ubiegający się o zamówienie</w:t>
      </w:r>
      <w:r>
        <w:rPr>
          <w:rFonts w:eastAsia="Times New Roman" w:cs="Calibri" w:ascii="Calibri" w:hAnsi="Calibri"/>
          <w:b/>
          <w:lang w:eastAsia="pl-PL"/>
        </w:rPr>
        <w:t>:</w:t>
      </w:r>
    </w:p>
    <w:p>
      <w:pPr>
        <w:pStyle w:val="Normal"/>
        <w:spacing w:before="57" w:after="57"/>
        <w:ind w:right="5726" w:hanging="0"/>
        <w:rPr>
          <w:u w:val="single"/>
        </w:rPr>
      </w:pPr>
      <w:r>
        <w:rPr>
          <w:rFonts w:eastAsia="Calibri" w:cs="Calibri" w:ascii="Calibri" w:hAnsi="Calibri"/>
          <w:u w:val="single"/>
          <w:lang w:eastAsia="pl-PL"/>
        </w:rPr>
        <w:t xml:space="preserve">                                                            </w:t>
      </w:r>
    </w:p>
    <w:p>
      <w:pPr>
        <w:pStyle w:val="Normal"/>
        <w:spacing w:before="57" w:after="57"/>
        <w:ind w:right="5726" w:hanging="0"/>
        <w:rPr>
          <w:u w:val="single"/>
        </w:rPr>
      </w:pPr>
      <w:r>
        <w:rPr>
          <w:rFonts w:eastAsia="Calibri" w:cs="Calibri" w:ascii="Calibri" w:hAnsi="Calibri"/>
          <w:u w:val="single"/>
          <w:lang w:eastAsia="pl-PL"/>
        </w:rPr>
        <w:t xml:space="preserve">                                                            </w:t>
      </w:r>
    </w:p>
    <w:p>
      <w:pPr>
        <w:pStyle w:val="Normal"/>
        <w:ind w:right="5953" w:hanging="0"/>
        <w:jc w:val="both"/>
        <w:rPr>
          <w:rFonts w:eastAsia="Calibri"/>
        </w:rPr>
      </w:pPr>
      <w:r>
        <w:rPr>
          <w:rFonts w:eastAsia="Times New Roman" w:cs="Calibri" w:ascii="Calibri" w:hAnsi="Calibri"/>
          <w:i/>
          <w:sz w:val="20"/>
          <w:szCs w:val="20"/>
          <w:lang w:eastAsia="pl-PL"/>
        </w:rPr>
        <w:t>(pełna nazwa/firma, adres,</w:t>
        <w:br/>
        <w:t>w zależności od podmiotu: NIP/PESEL, KRS/CEiDG)</w:t>
      </w:r>
    </w:p>
    <w:p>
      <w:pPr>
        <w:pStyle w:val="Normal"/>
        <w:spacing w:lineRule="auto" w:line="360"/>
        <w:rPr>
          <w:rFonts w:ascii="Calibri" w:hAnsi="Calibri" w:eastAsia="Times New Roman" w:cs="Calibri"/>
          <w:b/>
          <w:b/>
          <w:u w:val="single"/>
          <w:lang w:eastAsia="pl-PL"/>
        </w:rPr>
      </w:pPr>
      <w:r>
        <w:rPr>
          <w:rFonts w:eastAsia="Times New Roman" w:cs="Calibri" w:ascii="Calibri" w:hAnsi="Calibri"/>
          <w:b/>
          <w:u w:val="single"/>
          <w:lang w:eastAsia="pl-PL"/>
        </w:rPr>
      </w:r>
    </w:p>
    <w:p>
      <w:pPr>
        <w:pStyle w:val="Normal"/>
        <w:spacing w:lineRule="auto" w:line="360"/>
        <w:jc w:val="center"/>
        <w:rPr>
          <w:rFonts w:eastAsia="Calibri"/>
        </w:rPr>
      </w:pPr>
      <w:r>
        <w:rPr>
          <w:rFonts w:eastAsia="Times New Roman" w:cs="Calibri" w:ascii="Calibri" w:hAnsi="Calibri"/>
          <w:b/>
          <w:u w:val="single"/>
          <w:lang w:eastAsia="pl-PL"/>
        </w:rPr>
        <w:t xml:space="preserve">Oświadczenie wykonawców wspólnie ubiegających się o  udzielenie zamówienia </w:t>
      </w:r>
    </w:p>
    <w:p>
      <w:pPr>
        <w:pStyle w:val="Normal"/>
        <w:spacing w:lineRule="auto" w:line="276"/>
        <w:jc w:val="center"/>
        <w:rPr>
          <w:rFonts w:eastAsia="Calibri"/>
        </w:rPr>
      </w:pPr>
      <w:r>
        <w:rPr>
          <w:rFonts w:eastAsia="Times New Roman" w:cs="Calibri" w:ascii="Calibri" w:hAnsi="Calibri"/>
          <w:b/>
          <w:lang w:eastAsia="pl-PL"/>
        </w:rPr>
        <w:t>składane na podstawie art. 117 ust. 4 ustawy z dnia 11 września 2019 r.</w:t>
      </w:r>
    </w:p>
    <w:p>
      <w:pPr>
        <w:pStyle w:val="Normal"/>
        <w:spacing w:lineRule="auto" w:line="276"/>
        <w:jc w:val="center"/>
        <w:rPr>
          <w:rFonts w:ascii="Calibri" w:hAnsi="Calibri" w:eastAsia="Times New Roman" w:cs="Calibri"/>
          <w:b/>
          <w:b/>
          <w:lang w:eastAsia="pl-PL"/>
        </w:rPr>
      </w:pPr>
      <w:r>
        <w:rPr>
          <w:rFonts w:eastAsia="Times New Roman" w:cs="Calibri" w:ascii="Calibri" w:hAnsi="Calibri"/>
          <w:b/>
          <w:lang w:eastAsia="pl-PL"/>
        </w:rPr>
        <w:t>Prawo zamówień publicznych (dalej jako: ustawa Pzp)</w:t>
      </w:r>
    </w:p>
    <w:p>
      <w:pPr>
        <w:pStyle w:val="Normal"/>
        <w:spacing w:before="126" w:after="126"/>
        <w:jc w:val="center"/>
        <w:rPr>
          <w:rFonts w:ascii="Calibri" w:hAnsi="Calibri" w:eastAsia="Times New Roman" w:cs="Calibri"/>
          <w:b/>
          <w:b/>
          <w:u w:val="single"/>
          <w:lang w:eastAsia="pl-PL"/>
        </w:rPr>
      </w:pPr>
      <w:r>
        <w:rPr>
          <w:rFonts w:eastAsia="Times New Roman" w:cs="Calibri" w:ascii="Calibri" w:hAnsi="Calibri"/>
          <w:b/>
          <w:u w:val="single"/>
          <w:lang w:eastAsia="pl-PL"/>
        </w:rPr>
        <w:t>DOTYCZĄCE  ROBÓT BUDOWLANYCH, KTÓRE WYKONAJĄ POSZCZEGÓLNI WYKONAWCY</w:t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 w:ascii="Calibri" w:hAnsi="Calibri"/>
          <w:lang w:eastAsia="pl-PL"/>
        </w:rPr>
      </w:r>
    </w:p>
    <w:p>
      <w:pPr>
        <w:pStyle w:val="Normal"/>
        <w:spacing w:lineRule="auto" w:line="276"/>
        <w:jc w:val="both"/>
        <w:rPr>
          <w:rFonts w:eastAsia="Calibri"/>
        </w:rPr>
      </w:pPr>
      <w:r>
        <w:rPr>
          <w:rFonts w:eastAsia="Times New Roman" w:cs="Calibri" w:ascii="Calibri" w:hAnsi="Calibri"/>
          <w:lang w:eastAsia="pl-PL"/>
        </w:rPr>
        <w:t xml:space="preserve">Na potrzeby postępowania o udzielenie zamówienia publicznego pn. </w:t>
      </w:r>
      <w:r>
        <w:rPr>
          <w:rFonts w:eastAsia="Times New Roman" w:cs="Calibri" w:ascii="Calibri" w:hAnsi="Calibri"/>
          <w:b/>
          <w:bCs/>
          <w:lang w:eastAsia="pl-PL"/>
        </w:rPr>
        <w:t>„</w:t>
      </w:r>
      <w:r>
        <w:rPr>
          <w:rFonts w:eastAsia="Arial" w:cs="Arial" w:ascii="Calibri" w:hAnsi="Calibri"/>
          <w:b/>
          <w:bCs/>
          <w:iCs/>
          <w:color w:val="000000"/>
          <w:sz w:val="24"/>
          <w:szCs w:val="24"/>
          <w:u w:val="none"/>
          <w:lang w:val="pl-PL" w:eastAsia="zh-CN" w:bidi="ar-SA"/>
        </w:rPr>
        <w:t>Budowa oświetlenia drogowego w miejscowościach na terenie Gminy Mniów</w:t>
      </w:r>
      <w:r>
        <w:rPr>
          <w:rFonts w:eastAsia="Arial" w:cs="Arial" w:ascii="Calibri" w:hAnsi="Calibri"/>
          <w:b/>
          <w:bCs/>
          <w:iCs/>
          <w:sz w:val="24"/>
          <w:szCs w:val="24"/>
          <w:lang w:val="pl-PL" w:eastAsia="zh-CN"/>
        </w:rPr>
        <w:t>”</w:t>
      </w:r>
      <w:r>
        <w:rPr>
          <w:rFonts w:eastAsia="Times New Roman" w:cs="Calibri" w:ascii="Calibri" w:hAnsi="Calibri"/>
          <w:lang w:eastAsia="pl-PL"/>
        </w:rPr>
        <w:t>,</w:t>
      </w:r>
      <w:r>
        <w:rPr>
          <w:rFonts w:eastAsia="Times New Roman" w:cs="Calibri" w:ascii="Calibri" w:hAnsi="Calibri"/>
          <w:i/>
          <w:lang w:eastAsia="pl-PL"/>
        </w:rPr>
        <w:t xml:space="preserve"> </w:t>
      </w:r>
      <w:r>
        <w:rPr>
          <w:rFonts w:eastAsia="Times New Roman" w:cs="Calibri" w:ascii="Calibri" w:hAnsi="Calibri"/>
          <w:lang w:eastAsia="pl-PL"/>
        </w:rPr>
        <w:t xml:space="preserve">prowadzonego przez </w:t>
      </w:r>
      <w:r>
        <w:rPr>
          <w:rFonts w:eastAsia="Times New Roman" w:cs="Calibri" w:ascii="Calibri" w:hAnsi="Calibri"/>
          <w:b/>
          <w:lang w:eastAsia="pl-PL"/>
        </w:rPr>
        <w:t xml:space="preserve">Gminę Mniów </w:t>
      </w:r>
      <w:r>
        <w:rPr>
          <w:rFonts w:eastAsia="Times New Roman" w:cs="Calibri" w:ascii="Calibri" w:hAnsi="Calibri"/>
          <w:lang w:eastAsia="pl-PL"/>
        </w:rPr>
        <w:t>,</w:t>
      </w:r>
      <w:r>
        <w:rPr>
          <w:rFonts w:eastAsia="Times New Roman" w:cs="Calibri" w:ascii="Calibri" w:hAnsi="Calibri"/>
          <w:i/>
          <w:lang w:eastAsia="pl-PL"/>
        </w:rPr>
        <w:t xml:space="preserve"> </w:t>
      </w:r>
      <w:r>
        <w:rPr>
          <w:rFonts w:eastAsia="Times New Roman" w:cs="Calibri" w:ascii="Calibri" w:hAnsi="Calibri"/>
          <w:lang w:eastAsia="pl-PL"/>
        </w:rPr>
        <w:t>oświadczam, że:</w:t>
      </w:r>
    </w:p>
    <w:p>
      <w:pPr>
        <w:pStyle w:val="Normal"/>
        <w:numPr>
          <w:ilvl w:val="0"/>
          <w:numId w:val="1"/>
        </w:numPr>
        <w:spacing w:lineRule="auto" w:line="360"/>
        <w:rPr>
          <w:rFonts w:eastAsia="Calibri"/>
        </w:rPr>
      </w:pPr>
      <w:r>
        <w:rPr>
          <w:rFonts w:eastAsia="Times New Roman" w:cs="Calibri" w:ascii="Calibri" w:hAnsi="Calibri"/>
          <w:lang w:eastAsia="pl-PL"/>
        </w:rPr>
        <w:t>Wykonawca 1</w:t>
      </w:r>
      <w:r>
        <w:rPr>
          <w:rFonts w:eastAsia="Times New Roman" w:cs="Calibri" w:ascii="Calibri" w:hAnsi="Calibri"/>
          <w:vertAlign w:val="superscript"/>
          <w:lang w:eastAsia="pl-PL"/>
        </w:rPr>
        <w:t xml:space="preserve"> </w:t>
      </w:r>
      <w:r>
        <w:rPr>
          <w:rFonts w:eastAsia="Times New Roman" w:cs="Calibri" w:ascii="Calibri" w:hAnsi="Calibri"/>
          <w:lang w:eastAsia="pl-PL"/>
        </w:rPr>
        <w:t xml:space="preserve">zrealizuje następujące roboty budowlane : </w:t>
      </w:r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                                                         </w:t>
      </w:r>
      <w:r>
        <w:rPr>
          <w:rFonts w:eastAsia="Times New Roman" w:cs="Calibri" w:ascii="Calibri" w:hAnsi="Calibri"/>
          <w:lang w:eastAsia="pl-PL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360"/>
        <w:ind w:left="283" w:hanging="0"/>
        <w:rPr>
          <w:rFonts w:eastAsia="Calibri"/>
        </w:rPr>
      </w:pPr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eastAsia="Times New Roman" w:cs="Calibri" w:ascii="Calibri" w:hAnsi="Calibri"/>
          <w:lang w:eastAsia="pl-PL"/>
        </w:rPr>
        <w:t xml:space="preserve">                           </w:t>
      </w:r>
    </w:p>
    <w:p>
      <w:pPr>
        <w:pStyle w:val="Normal"/>
        <w:numPr>
          <w:ilvl w:val="0"/>
          <w:numId w:val="1"/>
        </w:numPr>
        <w:spacing w:lineRule="auto" w:line="360"/>
        <w:rPr>
          <w:rFonts w:eastAsia="Calibri"/>
        </w:rPr>
      </w:pPr>
      <w:r>
        <w:rPr>
          <w:rFonts w:eastAsia="Times New Roman" w:cs="Calibri" w:ascii="Calibri" w:hAnsi="Calibri"/>
          <w:lang w:eastAsia="pl-PL"/>
        </w:rPr>
        <w:t xml:space="preserve">Wykonawca 2 </w:t>
      </w:r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                                                                                                            </w:t>
      </w:r>
      <w:r>
        <w:rPr>
          <w:rFonts w:eastAsia="Times New Roman" w:cs="Calibri" w:ascii="Calibri" w:hAnsi="Calibri"/>
          <w:lang w:eastAsia="pl-PL"/>
        </w:rPr>
        <w:t xml:space="preserve"> zrealizuje następujące roboty budowlane : </w:t>
      </w:r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                                                          </w:t>
        <w:br/>
        <w:t xml:space="preserve">                                                                                                                                                                  </w:t>
      </w:r>
      <w:r>
        <w:rPr>
          <w:rFonts w:eastAsia="Calibri"/>
        </w:rPr>
        <w:br/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360" w:before="240" w:after="0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 w:ascii="Calibri" w:hAnsi="Calibri"/>
          <w:lang w:eastAsia="pl-PL"/>
        </w:rPr>
        <w:t xml:space="preserve">   </w:t>
      </w:r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</w:t>
      </w:r>
      <w:r>
        <w:rPr>
          <w:rFonts w:eastAsia="Times New Roman" w:cs="Calibri" w:ascii="Calibri" w:hAnsi="Calibri"/>
          <w:lang w:eastAsia="pl-PL"/>
        </w:rPr>
        <w:t>(miejscowość), dnia</w:t>
      </w:r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   </w:t>
      </w:r>
      <w:r>
        <w:rPr>
          <w:rFonts w:eastAsia="Times New Roman" w:cs="Calibri" w:ascii="Calibri" w:hAnsi="Calibri"/>
          <w:lang w:eastAsia="pl-PL"/>
        </w:rPr>
        <w:t>r.</w:t>
      </w:r>
    </w:p>
    <w:p>
      <w:pPr>
        <w:pStyle w:val="Normal"/>
        <w:spacing w:lineRule="auto" w:line="360" w:before="240" w:after="0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 w:ascii="Calibri" w:hAnsi="Calibri"/>
          <w:lang w:eastAsia="pl-PL"/>
        </w:rPr>
      </w:r>
    </w:p>
    <w:p>
      <w:pPr>
        <w:pStyle w:val="Normal"/>
        <w:spacing w:lineRule="auto" w:line="360" w:before="240" w:after="0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 w:ascii="Calibri" w:hAnsi="Calibri"/>
          <w:lang w:eastAsia="pl-PL"/>
        </w:rPr>
      </w:r>
    </w:p>
    <w:p>
      <w:pPr>
        <w:pStyle w:val="Normal"/>
        <w:spacing w:lineRule="auto" w:line="360" w:before="240" w:after="0"/>
        <w:jc w:val="both"/>
        <w:rPr>
          <w:rFonts w:ascii="Calibri" w:hAnsi="Calibri" w:eastAsia="Times New Roman" w:cs="Calibri"/>
          <w:color w:val="FF0000"/>
          <w:lang w:eastAsia="pl-PL"/>
        </w:rPr>
      </w:pPr>
      <w:r>
        <w:rPr>
          <w:rFonts w:eastAsia="Times New Roman" w:cs="Calibri" w:ascii="Calibri" w:hAnsi="Calibri"/>
          <w:color w:val="FF0000"/>
          <w:lang w:eastAsia="pl-PL"/>
        </w:rPr>
        <w:t xml:space="preserve">UWAGA – załącznik składany razem z ofertą – wypełnić tylko w wypadku wspólnego ubiegania się o zamówienie.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17" w:top="1474" w:footer="1417" w:bottom="19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  <w:font w:name="Avenir-Light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ascii="Calibri" w:hAnsi="Calibri"/>
        <w:sz w:val="22"/>
        <w:szCs w:val="22"/>
      </w:rPr>
      <w:fldChar w:fldCharType="begin"/>
    </w:r>
    <w:r>
      <w:rPr>
        <w:sz w:val="22"/>
        <w:szCs w:val="22"/>
        <w:rFonts w:ascii="Calibri" w:hAnsi="Calibri"/>
      </w:rPr>
      <w:instrText> PAGE </w:instrText>
    </w:r>
    <w:r>
      <w:rPr>
        <w:sz w:val="22"/>
        <w:szCs w:val="22"/>
        <w:rFonts w:ascii="Calibri" w:hAnsi="Calibri"/>
      </w:rPr>
      <w:fldChar w:fldCharType="separate"/>
    </w:r>
    <w:r>
      <w:rPr>
        <w:sz w:val="22"/>
        <w:szCs w:val="22"/>
        <w:rFonts w:ascii="Calibri" w:hAnsi="Calibri"/>
      </w:rPr>
      <w:t>1</w:t>
    </w:r>
    <w:r>
      <w:rPr>
        <w:sz w:val="22"/>
        <w:szCs w:val="22"/>
        <w:rFonts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22"/>
        <w:szCs w:val="22"/>
      </w:rPr>
    </w:pPr>
    <w:r>
      <w:rPr>
        <w:rFonts w:eastAsia="Arial" w:ascii="Arial" w:hAnsi="Arial"/>
        <w:b/>
        <w:bCs/>
        <w:sz w:val="22"/>
        <w:szCs w:val="22"/>
        <w:lang w:val="pl-PL"/>
      </w:rPr>
      <w:t xml:space="preserve">ZP. Nr </w:t>
    </w:r>
    <w:r>
      <w:rPr>
        <w:rFonts w:eastAsia="Arial" w:ascii="Arial" w:hAnsi="Arial"/>
        <w:b/>
        <w:bCs/>
        <w:sz w:val="22"/>
        <w:szCs w:val="22"/>
        <w:lang w:val="pl-PL"/>
      </w:rPr>
      <w:t>GKPiB.VI.271.10.2021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eastAsiaTheme="minorHAnsi"/>
        <w:kern w:val="2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7ef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Arial" w:eastAsiaTheme="minorHAnsi"/>
      <w:color w:val="auto"/>
      <w:kern w:val="2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styleId="Czeinternetowe" w:customStyle="1">
    <w:name w:val="Łącze internetowe"/>
    <w:rsid w:val="00071541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071541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>
      <w:rFonts w:ascii="Calibri" w:hAnsi="Calibri"/>
      <w:b w:val="false"/>
      <w:bCs w:val="false"/>
    </w:rPr>
  </w:style>
  <w:style w:type="character" w:styleId="WW8Num54z0" w:customStyle="1">
    <w:name w:val="WW8Num54z0"/>
    <w:qFormat/>
    <w:rPr>
      <w:rFonts w:ascii="Cambria" w:hAnsi="Cambria" w:cs="Cambria"/>
      <w:b/>
      <w:bCs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color w:val="0000FF"/>
      <w:spacing w:val="0"/>
      <w:kern w:val="2"/>
      <w:position w:val="0"/>
      <w:sz w:val="22"/>
      <w:sz w:val="22"/>
      <w:szCs w:val="22"/>
      <w:u w:val="none"/>
      <w:vertAlign w:val="baseline"/>
      <w:em w:val="none"/>
      <w:lang w:val="pl-PL" w:bidi="pl-PL"/>
    </w:rPr>
  </w:style>
  <w:style w:type="character" w:styleId="WW8Num54z1" w:customStyle="1">
    <w:name w:val="WW8Num54z1"/>
    <w:qFormat/>
    <w:rPr>
      <w:rFonts w:ascii="Cambria" w:hAnsi="Cambria" w:cs="Cambria"/>
      <w:b w:val="false"/>
      <w:bCs/>
      <w:i w:val="false"/>
      <w:color w:val="000000"/>
      <w:kern w:val="2"/>
      <w:sz w:val="24"/>
      <w:szCs w:val="22"/>
      <w:u w:val="none"/>
      <w:lang w:val="pl-PL" w:bidi="pl-PL"/>
    </w:rPr>
  </w:style>
  <w:style w:type="character" w:styleId="WW8Num54z2" w:customStyle="1">
    <w:name w:val="WW8Num54z2"/>
    <w:qFormat/>
    <w:rPr>
      <w:rFonts w:ascii="Cambria" w:hAnsi="Cambria" w:cs="Calibri"/>
      <w:b w:val="false"/>
      <w:bCs/>
      <w:color w:val="000000"/>
      <w:sz w:val="24"/>
      <w:szCs w:val="22"/>
      <w:u w:val="none"/>
      <w:lang w:val="pl-PL" w:bidi="pl-PL"/>
    </w:rPr>
  </w:style>
  <w:style w:type="character" w:styleId="WW8Num54z3" w:customStyle="1">
    <w:name w:val="WW8Num54z3"/>
    <w:qFormat/>
    <w:rPr>
      <w:rFonts w:ascii="Cambria" w:hAnsi="Cambria" w:cs="Symbol"/>
      <w:i w:val="false"/>
      <w:sz w:val="22"/>
      <w:szCs w:val="22"/>
      <w:u w:val="single"/>
      <w:lang w:val="pl-PL" w:bidi="pl-PL"/>
    </w:rPr>
  </w:style>
  <w:style w:type="character" w:styleId="WW8Num54z4" w:customStyle="1">
    <w:name w:val="WW8Num54z4"/>
    <w:qFormat/>
    <w:rPr/>
  </w:style>
  <w:style w:type="character" w:styleId="WW8Num54z6" w:customStyle="1">
    <w:name w:val="WW8Num54z6"/>
    <w:qFormat/>
    <w:rPr>
      <w:lang w:val="pl-PL"/>
    </w:rPr>
  </w:style>
  <w:style w:type="character" w:styleId="WW8Num4z0" w:customStyle="1">
    <w:name w:val="WW8Num4z0"/>
    <w:qFormat/>
    <w:rPr>
      <w:rFonts w:ascii="Calibri" w:hAnsi="Calibri" w:eastAsia="Times New Roman" w:cs="Calibri"/>
      <w:b w:val="false"/>
      <w:sz w:val="24"/>
      <w:szCs w:val="24"/>
      <w:lang w:eastAsia="pl-PL"/>
    </w:rPr>
  </w:style>
  <w:style w:type="character" w:styleId="WW8Num4z1" w:customStyle="1">
    <w:name w:val="WW8Num4z1"/>
    <w:qFormat/>
    <w:rPr/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WW8Num2z0" w:customStyle="1">
    <w:name w:val="WW8Num2z0"/>
    <w:qFormat/>
    <w:rPr>
      <w:rFonts w:eastAsia="Times New Roman" w:cs="Calibri"/>
      <w:b w:val="false"/>
      <w:bCs/>
      <w:lang w:eastAsia="pl-PL"/>
    </w:rPr>
  </w:style>
  <w:style w:type="character" w:styleId="WW8Num2z1" w:customStyle="1">
    <w:name w:val="WW8Num2z1"/>
    <w:qFormat/>
    <w:rPr/>
  </w:style>
  <w:style w:type="character" w:styleId="WW8Num5z0" w:customStyle="1">
    <w:name w:val="WW8Num5z0"/>
    <w:qFormat/>
    <w:rPr>
      <w:rFonts w:eastAsia="Times New Roman" w:cs="Calibri"/>
      <w:b w:val="false"/>
      <w:lang w:eastAsia="pl-PL"/>
    </w:rPr>
  </w:style>
  <w:style w:type="character" w:styleId="WW8Num5z1" w:customStyle="1">
    <w:name w:val="WW8Num5z1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Wyrnienie" w:customStyle="1">
    <w:name w:val="Wyróżnienie"/>
    <w:qFormat/>
    <w:rPr>
      <w:i/>
      <w:iCs/>
    </w:rPr>
  </w:style>
  <w:style w:type="character" w:styleId="WW8Num3z0" w:customStyle="1">
    <w:name w:val="WW8Num3z0"/>
    <w:qFormat/>
    <w:rPr>
      <w:rFonts w:cs="Calibri"/>
      <w:b w:val="false"/>
    </w:rPr>
  </w:style>
  <w:style w:type="character" w:styleId="WW8Num3z1" w:customStyle="1">
    <w:name w:val="WW8Num3z1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071541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rsid w:val="00071541"/>
    <w:pPr>
      <w:suppressLineNumbers/>
      <w:tabs>
        <w:tab w:val="clear" w:pos="720"/>
        <w:tab w:val="center" w:pos="4702" w:leader="none"/>
        <w:tab w:val="right" w:pos="9404" w:leader="none"/>
      </w:tabs>
      <w:textAlignment w:val="auto"/>
    </w:pPr>
    <w:rPr>
      <w:rFonts w:eastAsia="Times New Roman" w:cs="Times New Roman"/>
      <w:lang w:eastAsia="zh-CN" w:bidi="pl-P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agwek51" w:customStyle="1">
    <w:name w:val="Nagłówek 51"/>
    <w:basedOn w:val="Normal"/>
    <w:next w:val="Normal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styleId="Pkt" w:customStyle="1">
    <w:name w:val="pkt"/>
    <w:basedOn w:val="Normal"/>
    <w:qFormat/>
    <w:rsid w:val="00071541"/>
    <w:pPr>
      <w:spacing w:lineRule="auto" w:line="360" w:before="60" w:after="60"/>
      <w:ind w:left="851" w:hanging="295"/>
      <w:jc w:val="both"/>
      <w:textAlignment w:val="auto"/>
    </w:pPr>
    <w:rPr>
      <w:rFonts w:ascii="Univers-PL" w:hAnsi="Univers-PL" w:eastAsia="Univers-PL" w:cs="Times New Roman"/>
      <w:sz w:val="19"/>
      <w:szCs w:val="19"/>
      <w:lang w:eastAsia="zh-CN" w:bidi="pl-PL"/>
    </w:rPr>
  </w:style>
  <w:style w:type="paragraph" w:styleId="Nagwek91" w:customStyle="1">
    <w:name w:val="Nagłówek 91"/>
    <w:basedOn w:val="Normal"/>
    <w:next w:val="Tretekstu"/>
    <w:qFormat/>
    <w:rsid w:val="00071541"/>
    <w:pPr>
      <w:keepNext w:val="true"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styleId="TableParagraph" w:customStyle="1">
    <w:name w:val="Table Paragraph"/>
    <w:basedOn w:val="Normal"/>
    <w:uiPriority w:val="1"/>
    <w:qFormat/>
    <w:rsid w:val="00a20130"/>
    <w:pPr>
      <w:suppressAutoHyphens w:val="false"/>
      <w:textAlignment w:val="auto"/>
    </w:pPr>
    <w:rPr>
      <w:rFonts w:ascii="Avenir-Light" w:hAnsi="Avenir-Light" w:eastAsia="Avenir-Light" w:cs="Avenir-Light"/>
      <w:kern w:val="0"/>
      <w:sz w:val="22"/>
      <w:szCs w:val="22"/>
      <w:lang w:val="en-US"/>
    </w:rPr>
  </w:style>
  <w:style w:type="paragraph" w:styleId="NoSpacing">
    <w:name w:val="No Spacing"/>
    <w:qFormat/>
    <w:rsid w:val="006a503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eastAsiaTheme="minorHAnsi"/>
      <w:color w:val="auto"/>
      <w:kern w:val="2"/>
      <w:sz w:val="22"/>
      <w:szCs w:val="22"/>
      <w:lang w:val="pl-PL" w:eastAsia="zh-CN" w:bidi="pl-PL"/>
    </w:rPr>
  </w:style>
  <w:style w:type="paragraph" w:styleId="ListParagraph">
    <w:name w:val="List Paragraph"/>
    <w:basedOn w:val="Normal"/>
    <w:uiPriority w:val="34"/>
    <w:qFormat/>
    <w:rsid w:val="005241f7"/>
    <w:pPr>
      <w:spacing w:before="0" w:after="0"/>
      <w:ind w:left="720" w:hanging="0"/>
      <w:contextualSpacing/>
    </w:pPr>
    <w:rPr/>
  </w:style>
  <w:style w:type="paragraph" w:styleId="Stopka">
    <w:name w:val="Footer"/>
    <w:basedOn w:val="Gwkaistopka"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Cambria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54" w:customStyle="1">
    <w:name w:val="WW8Num54"/>
    <w:qFormat/>
  </w:style>
  <w:style w:type="numbering" w:styleId="WW8Num4" w:customStyle="1">
    <w:name w:val="WW8Num4"/>
    <w:qFormat/>
  </w:style>
  <w:style w:type="numbering" w:styleId="WW8Num2" w:customStyle="1">
    <w:name w:val="WW8Num2"/>
    <w:qFormat/>
  </w:style>
  <w:style w:type="numbering" w:styleId="WW8Num5" w:customStyle="1">
    <w:name w:val="WW8Num5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c7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Application>LibreOffice/6.4.7.2$Windows_X86_64 LibreOffice_project/639b8ac485750d5696d7590a72ef1b496725cfb5</Application>
  <Pages>1</Pages>
  <Words>118</Words>
  <Characters>749</Characters>
  <CharactersWithSpaces>1698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2021-01-19T10:22:00Z</dcterms:created>
  <dc:creator>asekula</dc:creator>
  <dc:description/>
  <dc:language>pl-PL</dc:language>
  <cp:lastModifiedBy/>
  <dcterms:modified xsi:type="dcterms:W3CDTF">2021-07-14T09:57:06Z</dcterms:modified>
  <cp:revision>115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