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0FDEE" w14:textId="2F562455" w:rsidR="00B966B2" w:rsidRPr="001F0B90" w:rsidRDefault="00B966B2" w:rsidP="00FC6D89">
      <w:pPr>
        <w:pStyle w:val="Bezodstpw"/>
        <w:jc w:val="center"/>
        <w:rPr>
          <w:b/>
          <w:bCs/>
          <w:lang w:eastAsia="pl-PL"/>
        </w:rPr>
      </w:pPr>
      <w:r w:rsidRPr="001F0B90">
        <w:rPr>
          <w:b/>
          <w:bCs/>
          <w:lang w:eastAsia="pl-PL"/>
        </w:rPr>
        <w:t xml:space="preserve">UCHWAŁA NR </w:t>
      </w:r>
      <w:r w:rsidR="00D5706F">
        <w:rPr>
          <w:b/>
          <w:bCs/>
          <w:lang w:eastAsia="pl-PL"/>
        </w:rPr>
        <w:t>477/LXX</w:t>
      </w:r>
      <w:r>
        <w:rPr>
          <w:b/>
          <w:bCs/>
          <w:lang w:eastAsia="pl-PL"/>
        </w:rPr>
        <w:t>/2024</w:t>
      </w:r>
    </w:p>
    <w:p w14:paraId="040A7AF1" w14:textId="77777777" w:rsidR="00B966B2" w:rsidRPr="001F0B90" w:rsidRDefault="00B966B2" w:rsidP="00FC6D89">
      <w:pPr>
        <w:pStyle w:val="Bezodstpw"/>
        <w:jc w:val="center"/>
        <w:rPr>
          <w:b/>
          <w:bCs/>
          <w:lang w:eastAsia="pl-PL"/>
        </w:rPr>
      </w:pPr>
      <w:r w:rsidRPr="001F0B90">
        <w:rPr>
          <w:b/>
          <w:bCs/>
          <w:lang w:eastAsia="pl-PL"/>
        </w:rPr>
        <w:t>RADY GMINY MNIÓW</w:t>
      </w:r>
    </w:p>
    <w:p w14:paraId="211B1D1C" w14:textId="77777777" w:rsidR="00B966B2" w:rsidRPr="00A81005" w:rsidRDefault="00B966B2" w:rsidP="00FC6D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</w:pPr>
    </w:p>
    <w:p w14:paraId="28387F6F" w14:textId="62578B9A" w:rsidR="00B966B2" w:rsidRPr="00A81005" w:rsidRDefault="00B966B2" w:rsidP="00FC6D89">
      <w:pPr>
        <w:spacing w:line="240" w:lineRule="auto"/>
        <w:jc w:val="center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</w:t>
      </w:r>
      <w:r w:rsidR="00D5706F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12.02.2024 </w:t>
      </w:r>
    </w:p>
    <w:p w14:paraId="1A7D8B03" w14:textId="77777777" w:rsidR="00B966B2" w:rsidRPr="00A81005" w:rsidRDefault="00B966B2" w:rsidP="00FC6D89">
      <w:pPr>
        <w:jc w:val="center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</w:p>
    <w:p w14:paraId="5D4AA2B8" w14:textId="77777777" w:rsidR="00B966B2" w:rsidRDefault="00B966B2" w:rsidP="00FC6D89">
      <w:pPr>
        <w:jc w:val="center"/>
        <w:rPr>
          <w:rFonts w:ascii="Times New Roman" w:eastAsia="Times New Roman" w:hAnsi="Times New Roman" w:cs="Times New Roman"/>
          <w:b/>
          <w:bCs/>
          <w:color w:val="42476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767"/>
          <w:lang w:eastAsia="pl-PL"/>
        </w:rPr>
        <w:t xml:space="preserve">zmieniająca uchwałę Nr </w:t>
      </w:r>
      <w:sdt>
        <w:sdtPr>
          <w:rPr>
            <w:rFonts w:ascii="Times New Roman" w:eastAsia="Times New Roman" w:hAnsi="Times New Roman" w:cs="Times New Roman"/>
            <w:b/>
            <w:bCs/>
            <w:color w:val="424767"/>
            <w:lang w:eastAsia="pl-PL"/>
          </w:rPr>
          <w:tag w:val="LE_LI_T=S&amp;U=bbe039c8-28d4-4c9c-9441-ad7b393235c9&amp;I=0&amp;S=eyJGb250Q29sb3IiOjY3Njg0NTAsIkJhY2tncm91bmRDb2xvciI6LTE2Nzc3MjE2LCJVbmRlcmxpbmVDb2xvciI6LTE2Nzc3MjE2LCJVbmRlcmxpbmVUeXBlIjowfQ=="/>
          <w:id w:val="-767849811"/>
          <w:temporary/>
          <w15:color w:val="36B04B"/>
          <w15:appearance w15:val="hidden"/>
        </w:sdtPr>
        <w:sdtEndPr/>
        <w:sdtContent>
          <w:r w:rsidRPr="005B7A9D">
            <w:rPr>
              <w:rFonts w:ascii="Times New Roman" w:eastAsia="Times New Roman" w:hAnsi="Times New Roman" w:cs="Times New Roman"/>
              <w:b/>
              <w:bCs/>
              <w:color w:val="424767"/>
              <w:lang w:eastAsia="pl-PL"/>
            </w:rPr>
            <w:t>361/LI/2022</w:t>
          </w:r>
        </w:sdtContent>
      </w:sdt>
      <w:r>
        <w:rPr>
          <w:rFonts w:ascii="Times New Roman" w:eastAsia="Times New Roman" w:hAnsi="Times New Roman" w:cs="Times New Roman"/>
          <w:b/>
          <w:bCs/>
          <w:color w:val="424767"/>
          <w:lang w:eastAsia="pl-PL"/>
        </w:rPr>
        <w:t xml:space="preserve"> Rady Gminy Mniów </w:t>
      </w:r>
      <w:r w:rsidRPr="00A81005">
        <w:rPr>
          <w:rFonts w:ascii="Times New Roman" w:eastAsia="Times New Roman" w:hAnsi="Times New Roman" w:cs="Times New Roman"/>
          <w:b/>
          <w:bCs/>
          <w:color w:val="424767"/>
          <w:lang w:eastAsia="pl-PL"/>
        </w:rPr>
        <w:t xml:space="preserve">w sprawie poboru opłaty za gospodarowanie odpadami komunalnymi w drodze inkasa oraz wyznaczenia inkasentów </w:t>
      </w:r>
      <w:r>
        <w:rPr>
          <w:rFonts w:ascii="Times New Roman" w:eastAsia="Times New Roman" w:hAnsi="Times New Roman" w:cs="Times New Roman"/>
          <w:b/>
          <w:bCs/>
          <w:color w:val="424767"/>
          <w:lang w:eastAsia="pl-PL"/>
        </w:rPr>
        <w:t xml:space="preserve">             </w:t>
      </w:r>
      <w:r w:rsidRPr="00A81005">
        <w:rPr>
          <w:rFonts w:ascii="Times New Roman" w:eastAsia="Times New Roman" w:hAnsi="Times New Roman" w:cs="Times New Roman"/>
          <w:b/>
          <w:bCs/>
          <w:color w:val="424767"/>
          <w:lang w:eastAsia="pl-PL"/>
        </w:rPr>
        <w:t>i określenia wysokości wynagradzania za inkaso</w:t>
      </w:r>
    </w:p>
    <w:p w14:paraId="13514244" w14:textId="77777777" w:rsidR="00B966B2" w:rsidRPr="00A81005" w:rsidRDefault="00B966B2" w:rsidP="00FC6D89">
      <w:pPr>
        <w:jc w:val="center"/>
        <w:rPr>
          <w:rFonts w:ascii="Times New Roman" w:eastAsia="Times New Roman" w:hAnsi="Times New Roman" w:cs="Times New Roman"/>
          <w:b/>
          <w:bCs/>
          <w:color w:val="424767"/>
          <w:lang w:eastAsia="pl-PL"/>
        </w:rPr>
      </w:pPr>
    </w:p>
    <w:p w14:paraId="2F67E0E1" w14:textId="05C6D555" w:rsidR="00B966B2" w:rsidRPr="00A81005" w:rsidRDefault="00B966B2" w:rsidP="00FC6D89">
      <w:pPr>
        <w:ind w:firstLine="708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N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a podstawie </w:t>
      </w:r>
      <w:r w:rsidRPr="00B966B2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art. 18 ust. 2 pkt 15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, </w:t>
      </w:r>
      <w:r w:rsidRPr="00B966B2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art. 40 ust. 1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i </w:t>
      </w:r>
      <w:r w:rsidRPr="00B966B2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art. 41 ust. 1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ustawy z dnia 8 marca 1990 r. o samorządzie gminnym (t.j.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Dz. U. z 2023 r., poz. 40 z późn. zm.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) oraz </w:t>
      </w:r>
      <w:r w:rsidR="008E5424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art. 6 l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ustawy z dnia 13 września 1996 r. o utrzymaniu czystości i porządku w gminach (t.j.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</w:t>
      </w:r>
      <w:r w:rsidRPr="008E5424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Dz. U. z 202</w:t>
      </w:r>
      <w:r w:rsidR="008E5424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3</w:t>
      </w:r>
      <w:r w:rsidRPr="008E5424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r. poz. 1</w:t>
      </w:r>
      <w:r w:rsidR="008E5424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469</w:t>
      </w: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z późn. zm.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) Rada Gminy Mniów uchwala, co następuje:</w:t>
      </w:r>
    </w:p>
    <w:p w14:paraId="3F2AD7BA" w14:textId="57CFE92D" w:rsidR="00B966B2" w:rsidRDefault="00B966B2" w:rsidP="00FC6D89">
      <w:pPr>
        <w:ind w:firstLine="708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A81005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§ 1.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 xml:space="preserve"> </w:t>
      </w:r>
      <w:r w:rsidR="00132893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W Uchwale Nr 361/LI/2022 Rady Gminy Mniów z dnia 20.10.2022 r. wprowadza się następujące zmiany:</w:t>
      </w:r>
    </w:p>
    <w:p w14:paraId="0F1B47BA" w14:textId="430B7BA1" w:rsidR="00132893" w:rsidRPr="00132893" w:rsidRDefault="00132893" w:rsidP="0013289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Załącznik do uchwały otrzymuje brzmienie zgodnie z załącznikiem do niniejszej uchwały.</w:t>
      </w:r>
    </w:p>
    <w:p w14:paraId="69A2D90D" w14:textId="77777777" w:rsidR="00B966B2" w:rsidRDefault="00B966B2" w:rsidP="00FC6D89">
      <w:pPr>
        <w:ind w:firstLine="708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A81005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2</w:t>
      </w:r>
      <w:r w:rsidRPr="00A81005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 xml:space="preserve">. </w:t>
      </w:r>
      <w:r w:rsidRPr="00A81005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Wykonanie uchwały powierza się Wójtowi Gminy Mniów.</w:t>
      </w:r>
    </w:p>
    <w:p w14:paraId="276DC9CD" w14:textId="77777777" w:rsidR="00B966B2" w:rsidRPr="00AC7610" w:rsidRDefault="00B966B2" w:rsidP="00FC6D89">
      <w:pPr>
        <w:ind w:firstLine="708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A81005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 xml:space="preserve"> 3</w:t>
      </w:r>
      <w:r w:rsidRPr="001F0B90">
        <w:rPr>
          <w:rFonts w:ascii="Times New Roman" w:eastAsia="Times New Roman" w:hAnsi="Times New Roman" w:cs="Times New Roman"/>
          <w:b/>
          <w:bCs/>
          <w:color w:val="424767"/>
          <w:lang w:eastAsia="pl-PL"/>
        </w:rPr>
        <w:t xml:space="preserve">. </w:t>
      </w:r>
      <w:r w:rsidRPr="001F0B90">
        <w:rPr>
          <w:rFonts w:ascii="Times New Roman" w:eastAsia="Times New Roman" w:hAnsi="Times New Roman" w:cs="Times New Roman"/>
          <w:color w:val="424767"/>
          <w:lang w:eastAsia="pl-PL"/>
        </w:rPr>
        <w:t>Uchwała wchodzi w życie po upływie 14 dnia od dnia jej ogłoszeni</w:t>
      </w:r>
      <w:r>
        <w:rPr>
          <w:rFonts w:ascii="Times New Roman" w:eastAsia="Times New Roman" w:hAnsi="Times New Roman" w:cs="Times New Roman"/>
          <w:color w:val="424767"/>
          <w:lang w:eastAsia="pl-PL"/>
        </w:rPr>
        <w:t>a</w:t>
      </w:r>
      <w:r w:rsidRPr="001F0B90">
        <w:rPr>
          <w:rFonts w:ascii="Times New Roman" w:eastAsia="Times New Roman" w:hAnsi="Times New Roman" w:cs="Times New Roman"/>
          <w:color w:val="424767"/>
          <w:lang w:eastAsia="pl-PL"/>
        </w:rPr>
        <w:t xml:space="preserve"> w Dzienniku Urzędowym Województwa Świętokrzyskiego.</w:t>
      </w:r>
    </w:p>
    <w:p w14:paraId="39E37D89" w14:textId="77777777" w:rsidR="00B966B2" w:rsidRDefault="00B966B2" w:rsidP="00FC6D89">
      <w:pPr>
        <w:rPr>
          <w:rFonts w:ascii="Nunito Sans" w:eastAsia="Times New Roman" w:hAnsi="Nunito Sans" w:cs="Times New Roman"/>
          <w:b/>
          <w:bCs/>
          <w:color w:val="424767"/>
          <w:lang w:eastAsia="pl-PL"/>
        </w:rPr>
      </w:pPr>
    </w:p>
    <w:p w14:paraId="6753D638" w14:textId="77777777" w:rsidR="00B966B2" w:rsidRPr="007313F1" w:rsidRDefault="00B966B2" w:rsidP="00FC6D89">
      <w:pPr>
        <w:ind w:left="5664"/>
        <w:jc w:val="center"/>
        <w:rPr>
          <w:rFonts w:ascii="Nunito Sans" w:eastAsia="Times New Roman" w:hAnsi="Nunito Sans" w:cs="Times New Roman"/>
          <w:color w:val="424767"/>
          <w:lang w:eastAsia="pl-PL"/>
        </w:rPr>
      </w:pPr>
      <w:r w:rsidRPr="007313F1">
        <w:rPr>
          <w:rFonts w:ascii="Nunito Sans" w:eastAsia="Times New Roman" w:hAnsi="Nunito Sans" w:cs="Times New Roman"/>
          <w:color w:val="424767"/>
          <w:lang w:eastAsia="pl-PL"/>
        </w:rPr>
        <w:t xml:space="preserve">Przewodniczący </w:t>
      </w:r>
      <w:r>
        <w:rPr>
          <w:rFonts w:ascii="Nunito Sans" w:eastAsia="Times New Roman" w:hAnsi="Nunito Sans" w:cs="Times New Roman"/>
          <w:color w:val="424767"/>
          <w:lang w:eastAsia="pl-PL"/>
        </w:rPr>
        <w:t>R</w:t>
      </w:r>
      <w:r w:rsidRPr="007313F1">
        <w:rPr>
          <w:rFonts w:ascii="Nunito Sans" w:eastAsia="Times New Roman" w:hAnsi="Nunito Sans" w:cs="Times New Roman"/>
          <w:color w:val="424767"/>
          <w:lang w:eastAsia="pl-PL"/>
        </w:rPr>
        <w:t xml:space="preserve">ady Gminy </w:t>
      </w:r>
    </w:p>
    <w:p w14:paraId="164E204D" w14:textId="77777777" w:rsidR="00B966B2" w:rsidRDefault="00B966B2" w:rsidP="00FC6D89">
      <w:pPr>
        <w:ind w:left="5664"/>
        <w:jc w:val="center"/>
        <w:rPr>
          <w:rFonts w:ascii="Nunito Sans" w:eastAsia="Times New Roman" w:hAnsi="Nunito Sans" w:cs="Times New Roman"/>
          <w:color w:val="424767"/>
          <w:lang w:eastAsia="pl-PL"/>
        </w:rPr>
      </w:pPr>
      <w:r w:rsidRPr="007313F1">
        <w:rPr>
          <w:rFonts w:ascii="Nunito Sans" w:eastAsia="Times New Roman" w:hAnsi="Nunito Sans" w:cs="Times New Roman"/>
          <w:color w:val="424767"/>
          <w:lang w:eastAsia="pl-PL"/>
        </w:rPr>
        <w:t>Mniów</w:t>
      </w:r>
    </w:p>
    <w:p w14:paraId="4944FA20" w14:textId="6F72FE66" w:rsidR="005B7A9D" w:rsidRPr="007313F1" w:rsidRDefault="005B7A9D" w:rsidP="00FC6D89">
      <w:pPr>
        <w:ind w:left="5664"/>
        <w:jc w:val="center"/>
        <w:rPr>
          <w:rFonts w:ascii="Nunito Sans" w:eastAsia="Times New Roman" w:hAnsi="Nunito Sans" w:cs="Times New Roman"/>
          <w:color w:val="424767"/>
          <w:lang w:eastAsia="pl-PL"/>
        </w:rPr>
      </w:pPr>
      <w:r>
        <w:rPr>
          <w:rFonts w:ascii="Nunito Sans" w:eastAsia="Times New Roman" w:hAnsi="Nunito Sans" w:cs="Times New Roman"/>
          <w:color w:val="424767"/>
          <w:lang w:eastAsia="pl-PL"/>
        </w:rPr>
        <w:t>Sławomir Gaweł</w:t>
      </w:r>
    </w:p>
    <w:p w14:paraId="4E39EA69" w14:textId="77777777" w:rsidR="00B966B2" w:rsidRDefault="00B966B2" w:rsidP="00FC6D89">
      <w:pPr>
        <w:ind w:left="5664"/>
        <w:jc w:val="center"/>
        <w:rPr>
          <w:rFonts w:ascii="Nunito Sans" w:eastAsia="Times New Roman" w:hAnsi="Nunito Sans" w:cs="Times New Roman"/>
          <w:b/>
          <w:bCs/>
          <w:color w:val="424767"/>
          <w:lang w:eastAsia="pl-PL"/>
        </w:rPr>
      </w:pPr>
    </w:p>
    <w:p w14:paraId="1EE2A014" w14:textId="77777777" w:rsidR="00B966B2" w:rsidRDefault="00B966B2" w:rsidP="00FC6D89">
      <w:pPr>
        <w:ind w:left="5664"/>
        <w:jc w:val="center"/>
        <w:rPr>
          <w:rFonts w:ascii="Nunito Sans" w:eastAsia="Times New Roman" w:hAnsi="Nunito Sans" w:cs="Times New Roman"/>
          <w:b/>
          <w:bCs/>
          <w:color w:val="424767"/>
          <w:lang w:eastAsia="pl-PL"/>
        </w:rPr>
      </w:pPr>
    </w:p>
    <w:p w14:paraId="7723E240" w14:textId="77777777" w:rsidR="00B966B2" w:rsidRDefault="00B966B2" w:rsidP="00FC6D89">
      <w:pPr>
        <w:ind w:left="5664"/>
        <w:jc w:val="center"/>
        <w:rPr>
          <w:rFonts w:ascii="Nunito Sans" w:eastAsia="Times New Roman" w:hAnsi="Nunito Sans" w:cs="Times New Roman"/>
          <w:b/>
          <w:bCs/>
          <w:color w:val="424767"/>
          <w:lang w:eastAsia="pl-PL"/>
        </w:rPr>
      </w:pPr>
    </w:p>
    <w:p w14:paraId="36AB99ED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703CE97E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6BD68327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1F725D17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016A00D1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5AAE1403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634298DF" w14:textId="77777777" w:rsidR="00B966B2" w:rsidRPr="00F528A7" w:rsidRDefault="00B966B2" w:rsidP="00FC6D89">
      <w:pPr>
        <w:rPr>
          <w:rFonts w:ascii="Times New Roman" w:hAnsi="Times New Roman" w:cs="Times New Roman"/>
        </w:rPr>
      </w:pPr>
    </w:p>
    <w:p w14:paraId="0CEF89E4" w14:textId="77777777" w:rsidR="00B966B2" w:rsidRDefault="00B966B2" w:rsidP="00FC6D89">
      <w:pPr>
        <w:rPr>
          <w:rFonts w:ascii="Times New Roman" w:hAnsi="Times New Roman" w:cs="Times New Roman"/>
        </w:rPr>
      </w:pPr>
    </w:p>
    <w:p w14:paraId="298C7F04" w14:textId="77777777" w:rsidR="00B966B2" w:rsidRDefault="00B966B2" w:rsidP="00FC6D89">
      <w:pPr>
        <w:tabs>
          <w:tab w:val="left" w:pos="2385"/>
        </w:tabs>
        <w:rPr>
          <w:rFonts w:ascii="Times New Roman" w:hAnsi="Times New Roman" w:cs="Times New Roman"/>
        </w:rPr>
      </w:pPr>
    </w:p>
    <w:p w14:paraId="0DF17F25" w14:textId="77777777" w:rsidR="00B966B2" w:rsidRDefault="00B966B2" w:rsidP="00FC6D89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1D35">
        <w:rPr>
          <w:rFonts w:ascii="Times New Roman" w:hAnsi="Times New Roman" w:cs="Times New Roman"/>
          <w:sz w:val="24"/>
          <w:szCs w:val="24"/>
        </w:rPr>
        <w:t>UZASADNIENIE</w:t>
      </w:r>
    </w:p>
    <w:p w14:paraId="04A754E2" w14:textId="77777777" w:rsidR="00B966B2" w:rsidRDefault="00B966B2" w:rsidP="00FC6D89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2701C8C" w14:textId="126D26D0" w:rsidR="00B966B2" w:rsidRPr="00331D35" w:rsidRDefault="00B966B2" w:rsidP="00FC6D89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17 stycznia 2024 r. z funkcji inkasenta zrezygnował Pan Bogdan Rejman obsługujący sołectwo Mniów, wobec czego koniecznym jest wybranie nowego inkasenta</w:t>
      </w:r>
      <w:r w:rsidR="0091686B">
        <w:rPr>
          <w:rFonts w:ascii="Times New Roman" w:hAnsi="Times New Roman" w:cs="Times New Roman"/>
          <w:sz w:val="24"/>
          <w:szCs w:val="24"/>
        </w:rPr>
        <w:t xml:space="preserve"> dla tego sołectwa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3F469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podjęcie niniejszej uchwały jest zasadne.</w:t>
      </w:r>
    </w:p>
    <w:p w14:paraId="2CC439E9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E6A58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2B5D8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6ED52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B320F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C7066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0B1C6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0E607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56001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0C874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6C58E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5DA5D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7036B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AED59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04222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5BAD1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C9AB3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79667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1AAF0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77189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B6A87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27F64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1E1F9" w14:textId="77777777" w:rsidR="00B966B2" w:rsidRDefault="00B966B2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3082E" w14:textId="77777777" w:rsidR="00206E34" w:rsidRDefault="00206E34" w:rsidP="00FC6D89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5348A" w14:textId="77777777" w:rsidR="00206E34" w:rsidRDefault="00206E34" w:rsidP="00FC6D89">
      <w:pPr>
        <w:tabs>
          <w:tab w:val="left" w:pos="2385"/>
        </w:tabs>
        <w:rPr>
          <w:rFonts w:ascii="Times New Roman" w:hAnsi="Times New Roman" w:cs="Times New Roman"/>
        </w:rPr>
      </w:pPr>
    </w:p>
    <w:p w14:paraId="1176D52B" w14:textId="20D2006F" w:rsidR="00B966B2" w:rsidRPr="00E5077F" w:rsidRDefault="00B966B2" w:rsidP="00E5077F">
      <w:pPr>
        <w:tabs>
          <w:tab w:val="left" w:pos="238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5077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1686B" w:rsidRPr="00E5077F">
        <w:rPr>
          <w:rFonts w:ascii="Times New Roman" w:hAnsi="Times New Roman" w:cs="Times New Roman"/>
          <w:sz w:val="20"/>
          <w:szCs w:val="20"/>
        </w:rPr>
        <w:t xml:space="preserve">Nr 1 </w:t>
      </w:r>
      <w:r w:rsidRPr="00E5077F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D5706F" w:rsidRPr="00E5077F">
        <w:rPr>
          <w:rFonts w:ascii="Times New Roman" w:hAnsi="Times New Roman" w:cs="Times New Roman"/>
          <w:sz w:val="20"/>
          <w:szCs w:val="20"/>
        </w:rPr>
        <w:t>477/LXX/2024</w:t>
      </w:r>
    </w:p>
    <w:p w14:paraId="16DC7F95" w14:textId="77777777" w:rsidR="00B966B2" w:rsidRPr="00E5077F" w:rsidRDefault="00B966B2" w:rsidP="00E5077F">
      <w:pPr>
        <w:tabs>
          <w:tab w:val="left" w:pos="238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5077F">
        <w:rPr>
          <w:rFonts w:ascii="Times New Roman" w:hAnsi="Times New Roman" w:cs="Times New Roman"/>
          <w:sz w:val="20"/>
          <w:szCs w:val="20"/>
        </w:rPr>
        <w:t xml:space="preserve">Rady Gminy Mniów </w:t>
      </w:r>
    </w:p>
    <w:p w14:paraId="24172A02" w14:textId="10B5C592" w:rsidR="00B966B2" w:rsidRPr="00E5077F" w:rsidRDefault="00B966B2" w:rsidP="00E5077F">
      <w:pPr>
        <w:tabs>
          <w:tab w:val="left" w:pos="238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5077F">
        <w:rPr>
          <w:rFonts w:ascii="Times New Roman" w:hAnsi="Times New Roman" w:cs="Times New Roman"/>
          <w:sz w:val="20"/>
          <w:szCs w:val="20"/>
        </w:rPr>
        <w:t xml:space="preserve">z dnia </w:t>
      </w:r>
      <w:r w:rsidR="00D5706F" w:rsidRPr="00E5077F">
        <w:rPr>
          <w:rFonts w:ascii="Times New Roman" w:hAnsi="Times New Roman" w:cs="Times New Roman"/>
          <w:sz w:val="20"/>
          <w:szCs w:val="20"/>
        </w:rPr>
        <w:t xml:space="preserve">12.02.2024 r. </w:t>
      </w:r>
    </w:p>
    <w:p w14:paraId="27B34F04" w14:textId="77777777" w:rsidR="00B966B2" w:rsidRDefault="00B966B2" w:rsidP="00FC6D89">
      <w:pPr>
        <w:tabs>
          <w:tab w:val="left" w:pos="2385"/>
        </w:tabs>
        <w:rPr>
          <w:rFonts w:ascii="Times New Roman" w:hAnsi="Times New Roman" w:cs="Times New Roman"/>
        </w:rPr>
      </w:pPr>
    </w:p>
    <w:p w14:paraId="24EB2073" w14:textId="77777777" w:rsidR="00B966B2" w:rsidRDefault="00B966B2" w:rsidP="00FC6D89">
      <w:pPr>
        <w:tabs>
          <w:tab w:val="left" w:pos="2385"/>
        </w:tabs>
        <w:jc w:val="center"/>
        <w:rPr>
          <w:rFonts w:ascii="Times New Roman" w:hAnsi="Times New Roman" w:cs="Times New Roman"/>
          <w:b/>
          <w:bCs/>
        </w:rPr>
      </w:pPr>
      <w:r w:rsidRPr="00F528A7">
        <w:rPr>
          <w:rFonts w:ascii="Times New Roman" w:hAnsi="Times New Roman" w:cs="Times New Roman"/>
          <w:b/>
          <w:bCs/>
        </w:rPr>
        <w:t>Wykaz inkasentów</w:t>
      </w:r>
    </w:p>
    <w:p w14:paraId="6B48A701" w14:textId="77777777" w:rsidR="00B966B2" w:rsidRDefault="00B966B2" w:rsidP="00FC6D89">
      <w:pPr>
        <w:tabs>
          <w:tab w:val="left" w:pos="2385"/>
        </w:tabs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410"/>
      </w:tblGrid>
      <w:tr w:rsidR="00B966B2" w14:paraId="2C4583A1" w14:textId="77777777" w:rsidTr="009862C8">
        <w:tc>
          <w:tcPr>
            <w:tcW w:w="486" w:type="dxa"/>
          </w:tcPr>
          <w:p w14:paraId="5D3BB94A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777" w:type="dxa"/>
          </w:tcPr>
          <w:p w14:paraId="57402353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  <w:tc>
          <w:tcPr>
            <w:tcW w:w="2410" w:type="dxa"/>
          </w:tcPr>
          <w:p w14:paraId="52980004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</w:tr>
      <w:tr w:rsidR="00B966B2" w14:paraId="7242195F" w14:textId="77777777" w:rsidTr="009862C8">
        <w:tc>
          <w:tcPr>
            <w:tcW w:w="486" w:type="dxa"/>
          </w:tcPr>
          <w:p w14:paraId="01D779BB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77" w:type="dxa"/>
          </w:tcPr>
          <w:p w14:paraId="42659DED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Baran</w:t>
            </w:r>
          </w:p>
        </w:tc>
        <w:tc>
          <w:tcPr>
            <w:tcW w:w="2410" w:type="dxa"/>
          </w:tcPr>
          <w:p w14:paraId="4F686045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Renata Szcześniak</w:t>
            </w:r>
          </w:p>
        </w:tc>
      </w:tr>
      <w:tr w:rsidR="00B966B2" w14:paraId="2959CE90" w14:textId="77777777" w:rsidTr="009862C8">
        <w:tc>
          <w:tcPr>
            <w:tcW w:w="486" w:type="dxa"/>
          </w:tcPr>
          <w:p w14:paraId="6CD43756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77" w:type="dxa"/>
          </w:tcPr>
          <w:p w14:paraId="245BD8C1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Borki</w:t>
            </w:r>
          </w:p>
        </w:tc>
        <w:tc>
          <w:tcPr>
            <w:tcW w:w="2410" w:type="dxa"/>
          </w:tcPr>
          <w:p w14:paraId="729716FD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Piotr Plech</w:t>
            </w:r>
          </w:p>
        </w:tc>
      </w:tr>
      <w:tr w:rsidR="00B966B2" w14:paraId="0B9DF8B2" w14:textId="77777777" w:rsidTr="009862C8">
        <w:tc>
          <w:tcPr>
            <w:tcW w:w="486" w:type="dxa"/>
          </w:tcPr>
          <w:p w14:paraId="75563E74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77" w:type="dxa"/>
          </w:tcPr>
          <w:p w14:paraId="08A6E7AC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Cierchy</w:t>
            </w:r>
          </w:p>
        </w:tc>
        <w:tc>
          <w:tcPr>
            <w:tcW w:w="2410" w:type="dxa"/>
          </w:tcPr>
          <w:p w14:paraId="06126AF5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Stefan Pacak</w:t>
            </w:r>
          </w:p>
        </w:tc>
      </w:tr>
      <w:tr w:rsidR="00B966B2" w14:paraId="33B0FD43" w14:textId="77777777" w:rsidTr="009862C8">
        <w:tc>
          <w:tcPr>
            <w:tcW w:w="486" w:type="dxa"/>
          </w:tcPr>
          <w:p w14:paraId="465A8746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77" w:type="dxa"/>
          </w:tcPr>
          <w:p w14:paraId="1A0474A1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Gliniany Las</w:t>
            </w:r>
          </w:p>
        </w:tc>
        <w:tc>
          <w:tcPr>
            <w:tcW w:w="2410" w:type="dxa"/>
          </w:tcPr>
          <w:p w14:paraId="37FB030E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Edward Synowiec</w:t>
            </w:r>
          </w:p>
        </w:tc>
      </w:tr>
      <w:tr w:rsidR="00B966B2" w14:paraId="1ACD96D4" w14:textId="77777777" w:rsidTr="009862C8">
        <w:tc>
          <w:tcPr>
            <w:tcW w:w="486" w:type="dxa"/>
          </w:tcPr>
          <w:p w14:paraId="27F0D0A1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77" w:type="dxa"/>
          </w:tcPr>
          <w:p w14:paraId="5C80696F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Grzymałków</w:t>
            </w:r>
          </w:p>
        </w:tc>
        <w:tc>
          <w:tcPr>
            <w:tcW w:w="2410" w:type="dxa"/>
          </w:tcPr>
          <w:p w14:paraId="4559A2F6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Robert Woźniak</w:t>
            </w:r>
          </w:p>
        </w:tc>
      </w:tr>
      <w:tr w:rsidR="00B966B2" w14:paraId="61D346A4" w14:textId="77777777" w:rsidTr="009862C8">
        <w:tc>
          <w:tcPr>
            <w:tcW w:w="486" w:type="dxa"/>
          </w:tcPr>
          <w:p w14:paraId="5C20063A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77" w:type="dxa"/>
          </w:tcPr>
          <w:p w14:paraId="539BB649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Lisie Jamy</w:t>
            </w:r>
          </w:p>
        </w:tc>
        <w:tc>
          <w:tcPr>
            <w:tcW w:w="2410" w:type="dxa"/>
          </w:tcPr>
          <w:p w14:paraId="17ACF8D8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Tadeusz Smulczyński</w:t>
            </w:r>
          </w:p>
        </w:tc>
      </w:tr>
      <w:tr w:rsidR="00B966B2" w14:paraId="457C2D18" w14:textId="77777777" w:rsidTr="009862C8">
        <w:tc>
          <w:tcPr>
            <w:tcW w:w="486" w:type="dxa"/>
          </w:tcPr>
          <w:p w14:paraId="0149E90F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77" w:type="dxa"/>
          </w:tcPr>
          <w:p w14:paraId="0B7E9202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Malmurzyn</w:t>
            </w:r>
          </w:p>
        </w:tc>
        <w:tc>
          <w:tcPr>
            <w:tcW w:w="2410" w:type="dxa"/>
          </w:tcPr>
          <w:p w14:paraId="11B41AFE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Dorota Gaj</w:t>
            </w:r>
          </w:p>
        </w:tc>
      </w:tr>
      <w:tr w:rsidR="00B966B2" w14:paraId="25EE7A47" w14:textId="77777777" w:rsidTr="009862C8">
        <w:tc>
          <w:tcPr>
            <w:tcW w:w="486" w:type="dxa"/>
          </w:tcPr>
          <w:p w14:paraId="47DAD75C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77" w:type="dxa"/>
          </w:tcPr>
          <w:p w14:paraId="3184BA4A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Mniów</w:t>
            </w:r>
          </w:p>
        </w:tc>
        <w:tc>
          <w:tcPr>
            <w:tcW w:w="2410" w:type="dxa"/>
          </w:tcPr>
          <w:p w14:paraId="4BEB88DE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Bogusław Królik</w:t>
            </w:r>
          </w:p>
        </w:tc>
      </w:tr>
      <w:tr w:rsidR="00B966B2" w14:paraId="1DE3449B" w14:textId="77777777" w:rsidTr="009862C8">
        <w:tc>
          <w:tcPr>
            <w:tcW w:w="486" w:type="dxa"/>
          </w:tcPr>
          <w:p w14:paraId="48D5B029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77" w:type="dxa"/>
          </w:tcPr>
          <w:p w14:paraId="48D401D7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Mniów</w:t>
            </w:r>
          </w:p>
        </w:tc>
        <w:tc>
          <w:tcPr>
            <w:tcW w:w="2410" w:type="dxa"/>
          </w:tcPr>
          <w:p w14:paraId="085772FF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Wojciech Sadko</w:t>
            </w:r>
          </w:p>
        </w:tc>
      </w:tr>
      <w:tr w:rsidR="00B966B2" w14:paraId="6BD57FFD" w14:textId="77777777" w:rsidTr="009862C8">
        <w:tc>
          <w:tcPr>
            <w:tcW w:w="486" w:type="dxa"/>
          </w:tcPr>
          <w:p w14:paraId="32CBA8FB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77" w:type="dxa"/>
          </w:tcPr>
          <w:p w14:paraId="4A1E6147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Mokry Bór</w:t>
            </w:r>
          </w:p>
        </w:tc>
        <w:tc>
          <w:tcPr>
            <w:tcW w:w="2410" w:type="dxa"/>
          </w:tcPr>
          <w:p w14:paraId="0A86AE33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Teresa Witczak</w:t>
            </w:r>
          </w:p>
        </w:tc>
      </w:tr>
      <w:tr w:rsidR="00B966B2" w14:paraId="053B9C47" w14:textId="77777777" w:rsidTr="009862C8">
        <w:tc>
          <w:tcPr>
            <w:tcW w:w="486" w:type="dxa"/>
          </w:tcPr>
          <w:p w14:paraId="789C0637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77" w:type="dxa"/>
          </w:tcPr>
          <w:p w14:paraId="14A76F2F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Pałęgi</w:t>
            </w:r>
          </w:p>
        </w:tc>
        <w:tc>
          <w:tcPr>
            <w:tcW w:w="2410" w:type="dxa"/>
          </w:tcPr>
          <w:p w14:paraId="766113A5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Małgorzata Pacak</w:t>
            </w:r>
          </w:p>
        </w:tc>
      </w:tr>
      <w:tr w:rsidR="00B966B2" w14:paraId="6ABAB266" w14:textId="77777777" w:rsidTr="009862C8">
        <w:tc>
          <w:tcPr>
            <w:tcW w:w="486" w:type="dxa"/>
          </w:tcPr>
          <w:p w14:paraId="5AE702AB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77" w:type="dxa"/>
          </w:tcPr>
          <w:p w14:paraId="6B5E40C5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Pępice</w:t>
            </w:r>
          </w:p>
        </w:tc>
        <w:tc>
          <w:tcPr>
            <w:tcW w:w="2410" w:type="dxa"/>
          </w:tcPr>
          <w:p w14:paraId="19E7BFED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Barbara Ślusarczyk</w:t>
            </w:r>
          </w:p>
        </w:tc>
      </w:tr>
      <w:tr w:rsidR="00B966B2" w14:paraId="76892D0C" w14:textId="77777777" w:rsidTr="009862C8">
        <w:tc>
          <w:tcPr>
            <w:tcW w:w="486" w:type="dxa"/>
          </w:tcPr>
          <w:p w14:paraId="175AE1F4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77" w:type="dxa"/>
          </w:tcPr>
          <w:p w14:paraId="149AFA87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Pielaki</w:t>
            </w:r>
          </w:p>
        </w:tc>
        <w:tc>
          <w:tcPr>
            <w:tcW w:w="2410" w:type="dxa"/>
          </w:tcPr>
          <w:p w14:paraId="1889B8F4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Henryk Szymkiewicz</w:t>
            </w:r>
          </w:p>
        </w:tc>
      </w:tr>
      <w:tr w:rsidR="00B966B2" w14:paraId="4D527695" w14:textId="77777777" w:rsidTr="009862C8">
        <w:tc>
          <w:tcPr>
            <w:tcW w:w="486" w:type="dxa"/>
          </w:tcPr>
          <w:p w14:paraId="07921F59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77" w:type="dxa"/>
          </w:tcPr>
          <w:p w14:paraId="0BC941B9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Pieradła</w:t>
            </w:r>
          </w:p>
        </w:tc>
        <w:tc>
          <w:tcPr>
            <w:tcW w:w="2410" w:type="dxa"/>
          </w:tcPr>
          <w:p w14:paraId="42EB0603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Tadeusz Mogielski</w:t>
            </w:r>
          </w:p>
        </w:tc>
      </w:tr>
      <w:tr w:rsidR="00B966B2" w14:paraId="14728179" w14:textId="77777777" w:rsidTr="009862C8">
        <w:tc>
          <w:tcPr>
            <w:tcW w:w="486" w:type="dxa"/>
          </w:tcPr>
          <w:p w14:paraId="6F9C15A2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77" w:type="dxa"/>
          </w:tcPr>
          <w:p w14:paraId="51F6CA15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Podchyby</w:t>
            </w:r>
          </w:p>
        </w:tc>
        <w:tc>
          <w:tcPr>
            <w:tcW w:w="2410" w:type="dxa"/>
          </w:tcPr>
          <w:p w14:paraId="03B36691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Agata Boruń</w:t>
            </w:r>
          </w:p>
        </w:tc>
      </w:tr>
      <w:tr w:rsidR="00B966B2" w14:paraId="78BB16BC" w14:textId="77777777" w:rsidTr="009862C8">
        <w:tc>
          <w:tcPr>
            <w:tcW w:w="486" w:type="dxa"/>
          </w:tcPr>
          <w:p w14:paraId="07DDCCA9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77" w:type="dxa"/>
          </w:tcPr>
          <w:p w14:paraId="630130BB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Przełom</w:t>
            </w:r>
          </w:p>
        </w:tc>
        <w:tc>
          <w:tcPr>
            <w:tcW w:w="2410" w:type="dxa"/>
          </w:tcPr>
          <w:p w14:paraId="3FB75EC2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Edyta Rogula</w:t>
            </w:r>
          </w:p>
        </w:tc>
      </w:tr>
      <w:tr w:rsidR="00B966B2" w14:paraId="7564E67C" w14:textId="77777777" w:rsidTr="009862C8">
        <w:tc>
          <w:tcPr>
            <w:tcW w:w="486" w:type="dxa"/>
          </w:tcPr>
          <w:p w14:paraId="3C641778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77" w:type="dxa"/>
          </w:tcPr>
          <w:p w14:paraId="66E52318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Rogowice</w:t>
            </w:r>
          </w:p>
        </w:tc>
        <w:tc>
          <w:tcPr>
            <w:tcW w:w="2410" w:type="dxa"/>
          </w:tcPr>
          <w:p w14:paraId="7F803B03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Józef Bugajski</w:t>
            </w:r>
          </w:p>
        </w:tc>
      </w:tr>
      <w:tr w:rsidR="00B966B2" w14:paraId="6A5F11AF" w14:textId="77777777" w:rsidTr="009862C8">
        <w:tc>
          <w:tcPr>
            <w:tcW w:w="486" w:type="dxa"/>
          </w:tcPr>
          <w:p w14:paraId="3AEB21C0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77" w:type="dxa"/>
          </w:tcPr>
          <w:p w14:paraId="697AA295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Serbinów</w:t>
            </w:r>
          </w:p>
        </w:tc>
        <w:tc>
          <w:tcPr>
            <w:tcW w:w="2410" w:type="dxa"/>
          </w:tcPr>
          <w:p w14:paraId="20BC142F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Agnieszka Makuch</w:t>
            </w:r>
          </w:p>
        </w:tc>
      </w:tr>
      <w:tr w:rsidR="00B966B2" w14:paraId="3CF60F59" w14:textId="77777777" w:rsidTr="009862C8">
        <w:tc>
          <w:tcPr>
            <w:tcW w:w="486" w:type="dxa"/>
          </w:tcPr>
          <w:p w14:paraId="5C3652C5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77" w:type="dxa"/>
          </w:tcPr>
          <w:p w14:paraId="2B12347F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Serbinów</w:t>
            </w:r>
          </w:p>
        </w:tc>
        <w:tc>
          <w:tcPr>
            <w:tcW w:w="2410" w:type="dxa"/>
          </w:tcPr>
          <w:p w14:paraId="7474B94F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Janusz Makuch</w:t>
            </w:r>
          </w:p>
        </w:tc>
      </w:tr>
      <w:tr w:rsidR="00B966B2" w14:paraId="3090FA77" w14:textId="77777777" w:rsidTr="009862C8">
        <w:tc>
          <w:tcPr>
            <w:tcW w:w="486" w:type="dxa"/>
          </w:tcPr>
          <w:p w14:paraId="46B7A8B7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77" w:type="dxa"/>
          </w:tcPr>
          <w:p w14:paraId="0ED05717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Skoki</w:t>
            </w:r>
          </w:p>
        </w:tc>
        <w:tc>
          <w:tcPr>
            <w:tcW w:w="2410" w:type="dxa"/>
          </w:tcPr>
          <w:p w14:paraId="69A9C254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Zdzisław Kos</w:t>
            </w:r>
          </w:p>
        </w:tc>
      </w:tr>
      <w:tr w:rsidR="00B966B2" w14:paraId="26E32054" w14:textId="77777777" w:rsidTr="009862C8">
        <w:tc>
          <w:tcPr>
            <w:tcW w:w="486" w:type="dxa"/>
          </w:tcPr>
          <w:p w14:paraId="44E57AED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77" w:type="dxa"/>
          </w:tcPr>
          <w:p w14:paraId="32A9ABD1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Straszów</w:t>
            </w:r>
          </w:p>
        </w:tc>
        <w:tc>
          <w:tcPr>
            <w:tcW w:w="2410" w:type="dxa"/>
          </w:tcPr>
          <w:p w14:paraId="323142F9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Jacek Wiczkowski</w:t>
            </w:r>
          </w:p>
        </w:tc>
      </w:tr>
      <w:tr w:rsidR="00B966B2" w14:paraId="3392EE30" w14:textId="77777777" w:rsidTr="009862C8">
        <w:tc>
          <w:tcPr>
            <w:tcW w:w="486" w:type="dxa"/>
          </w:tcPr>
          <w:p w14:paraId="725BF022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77" w:type="dxa"/>
          </w:tcPr>
          <w:p w14:paraId="4C183C57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Węgrzynów</w:t>
            </w:r>
          </w:p>
        </w:tc>
        <w:tc>
          <w:tcPr>
            <w:tcW w:w="2410" w:type="dxa"/>
          </w:tcPr>
          <w:p w14:paraId="58CFB656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Radosław Gonciarz</w:t>
            </w:r>
          </w:p>
        </w:tc>
      </w:tr>
      <w:tr w:rsidR="00B966B2" w14:paraId="50B52503" w14:textId="77777777" w:rsidTr="009862C8">
        <w:tc>
          <w:tcPr>
            <w:tcW w:w="486" w:type="dxa"/>
          </w:tcPr>
          <w:p w14:paraId="26C88553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77" w:type="dxa"/>
          </w:tcPr>
          <w:p w14:paraId="75AF8B7A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Wólka Kłucka</w:t>
            </w:r>
          </w:p>
        </w:tc>
        <w:tc>
          <w:tcPr>
            <w:tcW w:w="2410" w:type="dxa"/>
          </w:tcPr>
          <w:p w14:paraId="6A86CEB7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Teresa Więckowska</w:t>
            </w:r>
          </w:p>
        </w:tc>
      </w:tr>
      <w:tr w:rsidR="00B966B2" w14:paraId="46B70272" w14:textId="77777777" w:rsidTr="009862C8">
        <w:tc>
          <w:tcPr>
            <w:tcW w:w="486" w:type="dxa"/>
          </w:tcPr>
          <w:p w14:paraId="5059B875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77" w:type="dxa"/>
          </w:tcPr>
          <w:p w14:paraId="1D064E93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 xml:space="preserve"> Zaborowice</w:t>
            </w:r>
          </w:p>
        </w:tc>
        <w:tc>
          <w:tcPr>
            <w:tcW w:w="2410" w:type="dxa"/>
          </w:tcPr>
          <w:p w14:paraId="160130BA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Adam Basiak</w:t>
            </w:r>
          </w:p>
        </w:tc>
      </w:tr>
      <w:tr w:rsidR="00B966B2" w14:paraId="5073C46A" w14:textId="77777777" w:rsidTr="009862C8">
        <w:tc>
          <w:tcPr>
            <w:tcW w:w="486" w:type="dxa"/>
          </w:tcPr>
          <w:p w14:paraId="75E5B610" w14:textId="77777777" w:rsidR="00B966B2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77" w:type="dxa"/>
          </w:tcPr>
          <w:p w14:paraId="08867E2D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Zachybie</w:t>
            </w:r>
          </w:p>
        </w:tc>
        <w:tc>
          <w:tcPr>
            <w:tcW w:w="2410" w:type="dxa"/>
          </w:tcPr>
          <w:p w14:paraId="2AA3294A" w14:textId="77777777" w:rsidR="00B966B2" w:rsidRPr="00C2512D" w:rsidRDefault="00B966B2" w:rsidP="009862C8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C2512D">
              <w:rPr>
                <w:rFonts w:ascii="Times New Roman" w:hAnsi="Times New Roman" w:cs="Times New Roman"/>
              </w:rPr>
              <w:t>- Zdzisław Węgrzyn</w:t>
            </w:r>
          </w:p>
        </w:tc>
      </w:tr>
    </w:tbl>
    <w:p w14:paraId="0442E9C2" w14:textId="77777777" w:rsidR="00B966B2" w:rsidRPr="00FC6D89" w:rsidRDefault="00B966B2" w:rsidP="00FC6D89">
      <w:pPr>
        <w:tabs>
          <w:tab w:val="left" w:pos="2385"/>
        </w:tabs>
        <w:rPr>
          <w:rFonts w:ascii="Times New Roman" w:hAnsi="Times New Roman" w:cs="Times New Roman"/>
          <w:b/>
          <w:bCs/>
        </w:rPr>
      </w:pPr>
    </w:p>
    <w:sectPr w:rsidR="00B966B2" w:rsidRPr="00FC6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A4943" w14:textId="77777777" w:rsidR="00331D35" w:rsidRDefault="00331D35" w:rsidP="00331D35">
      <w:pPr>
        <w:spacing w:after="0" w:line="240" w:lineRule="auto"/>
      </w:pPr>
      <w:r>
        <w:separator/>
      </w:r>
    </w:p>
  </w:endnote>
  <w:endnote w:type="continuationSeparator" w:id="0">
    <w:p w14:paraId="6DD93BE9" w14:textId="77777777" w:rsidR="00331D35" w:rsidRDefault="00331D35" w:rsidP="003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6EFFA" w14:textId="77777777" w:rsidR="00331D35" w:rsidRDefault="00331D35" w:rsidP="00331D35">
      <w:pPr>
        <w:spacing w:after="0" w:line="240" w:lineRule="auto"/>
      </w:pPr>
      <w:r>
        <w:separator/>
      </w:r>
    </w:p>
  </w:footnote>
  <w:footnote w:type="continuationSeparator" w:id="0">
    <w:p w14:paraId="26484947" w14:textId="77777777" w:rsidR="00331D35" w:rsidRDefault="00331D35" w:rsidP="003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8C5AB" w14:textId="586042A2" w:rsidR="00331D35" w:rsidRPr="00331D35" w:rsidRDefault="00331D35" w:rsidP="00331D35">
    <w:pPr>
      <w:pStyle w:val="Bezodstpw"/>
      <w:jc w:val="right"/>
      <w:rPr>
        <w:b/>
        <w:bCs/>
        <w:i/>
        <w:iCs/>
        <w:lang w:eastAsia="pl-PL"/>
      </w:rPr>
    </w:pPr>
    <w:r>
      <w:tab/>
    </w:r>
    <w:r>
      <w:tab/>
    </w:r>
    <w:r>
      <w:tab/>
    </w:r>
  </w:p>
  <w:p w14:paraId="1170BE56" w14:textId="622411C7" w:rsidR="00331D35" w:rsidRDefault="00331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52C74"/>
    <w:multiLevelType w:val="hybridMultilevel"/>
    <w:tmpl w:val="659441EC"/>
    <w:lvl w:ilvl="0" w:tplc="CC0A2B2A">
      <w:start w:val="1"/>
      <w:numFmt w:val="decimal"/>
      <w:lvlText w:val="%1)"/>
      <w:lvlJc w:val="left"/>
      <w:pPr>
        <w:ind w:left="720" w:hanging="360"/>
      </w:pPr>
      <w:rPr>
        <w:rFonts w:ascii="Nunito Sans" w:eastAsia="Times New Roman" w:hAnsi="Nunito Sans" w:cs="Times New Roman" w:hint="default"/>
        <w:b/>
        <w:color w:val="42476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7BB2"/>
    <w:multiLevelType w:val="hybridMultilevel"/>
    <w:tmpl w:val="5AEC95E0"/>
    <w:lvl w:ilvl="0" w:tplc="B3BE2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5379BD"/>
    <w:multiLevelType w:val="multilevel"/>
    <w:tmpl w:val="317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278192">
    <w:abstractNumId w:val="2"/>
  </w:num>
  <w:num w:numId="2" w16cid:durableId="490827759">
    <w:abstractNumId w:val="0"/>
  </w:num>
  <w:num w:numId="3" w16cid:durableId="44226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D8F7D0A-19FB-4C7B-8283-F34A4A73D292}"/>
  </w:docVars>
  <w:rsids>
    <w:rsidRoot w:val="00C501F7"/>
    <w:rsid w:val="00033C3B"/>
    <w:rsid w:val="00132893"/>
    <w:rsid w:val="00166086"/>
    <w:rsid w:val="001F0B90"/>
    <w:rsid w:val="00206E34"/>
    <w:rsid w:val="00217904"/>
    <w:rsid w:val="00331D35"/>
    <w:rsid w:val="0040651E"/>
    <w:rsid w:val="005B7A9D"/>
    <w:rsid w:val="006576DD"/>
    <w:rsid w:val="00685148"/>
    <w:rsid w:val="00726268"/>
    <w:rsid w:val="007313F1"/>
    <w:rsid w:val="0080587A"/>
    <w:rsid w:val="008B2141"/>
    <w:rsid w:val="008E5424"/>
    <w:rsid w:val="0091686B"/>
    <w:rsid w:val="009B21AF"/>
    <w:rsid w:val="00A06FE1"/>
    <w:rsid w:val="00A40D34"/>
    <w:rsid w:val="00A81005"/>
    <w:rsid w:val="00AC7610"/>
    <w:rsid w:val="00AE6BC2"/>
    <w:rsid w:val="00B16388"/>
    <w:rsid w:val="00B966B2"/>
    <w:rsid w:val="00C2512D"/>
    <w:rsid w:val="00C501F7"/>
    <w:rsid w:val="00C566B4"/>
    <w:rsid w:val="00D5706F"/>
    <w:rsid w:val="00DD65B8"/>
    <w:rsid w:val="00E5077F"/>
    <w:rsid w:val="00F528A7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50FA"/>
  <w15:chartTrackingRefBased/>
  <w15:docId w15:val="{45ABF8ED-4CA3-4BBB-8C69-5C362B0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1F7"/>
    <w:rPr>
      <w:b/>
      <w:bCs/>
    </w:rPr>
  </w:style>
  <w:style w:type="paragraph" w:styleId="Akapitzlist">
    <w:name w:val="List Paragraph"/>
    <w:basedOn w:val="Normalny"/>
    <w:uiPriority w:val="34"/>
    <w:qFormat/>
    <w:rsid w:val="0040651E"/>
    <w:pPr>
      <w:ind w:left="720"/>
      <w:contextualSpacing/>
    </w:pPr>
  </w:style>
  <w:style w:type="table" w:styleId="Tabela-Siatka">
    <w:name w:val="Table Grid"/>
    <w:basedOn w:val="Standardowy"/>
    <w:uiPriority w:val="39"/>
    <w:rsid w:val="00F5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B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35"/>
  </w:style>
  <w:style w:type="paragraph" w:styleId="Stopka">
    <w:name w:val="footer"/>
    <w:basedOn w:val="Normalny"/>
    <w:link w:val="StopkaZnak"/>
    <w:uiPriority w:val="99"/>
    <w:unhideWhenUsed/>
    <w:rsid w:val="0033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 b b e 0 3 9 c 8 - 2 8 d 4 - 4 c 9 c - 9 4 4 1 - a d 7 b 3 9 3 2 3 5 c 9 < / I d >  
             < T y p e > O r z e c z e n i e S y g n a t u r a N i e s t a n d a r d o w a < / T y p e >  
             < I n c o r r e c t > f a l s e < / I n c o r r e c t >  
             < S i g n a t u r e > 3 6 1 / L I / 2 0 2 2 < / S i g n a t u r e >  
             < Y e a r > 2 0 2 2 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CD8F7D0A-19FB-4C7B-8283-F34A4A73D2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Mniów</dc:creator>
  <cp:keywords/>
  <dc:description/>
  <cp:lastModifiedBy>Magdalena Jędrasik</cp:lastModifiedBy>
  <cp:revision>11</cp:revision>
  <cp:lastPrinted>2024-02-06T07:55:00Z</cp:lastPrinted>
  <dcterms:created xsi:type="dcterms:W3CDTF">2024-02-02T12:45:00Z</dcterms:created>
  <dcterms:modified xsi:type="dcterms:W3CDTF">2024-02-14T14:22:00Z</dcterms:modified>
</cp:coreProperties>
</file>